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940A" w14:textId="77777777" w:rsidR="00BD590E" w:rsidRPr="00BD590E" w:rsidRDefault="00BD590E" w:rsidP="00BD590E">
      <w:pPr>
        <w:tabs>
          <w:tab w:val="center" w:pos="4677"/>
          <w:tab w:val="right" w:pos="9355"/>
        </w:tabs>
        <w:spacing w:after="0" w:line="240" w:lineRule="auto"/>
        <w:jc w:val="center"/>
        <w:rPr>
          <w:rFonts w:ascii="Times New Roman" w:eastAsiaTheme="minorEastAsia" w:hAnsi="Times New Roman" w:cs="Times New Roman"/>
          <w:kern w:val="0"/>
          <w:sz w:val="28"/>
          <w:szCs w:val="25"/>
          <w:lang w:eastAsia="ru-RU"/>
          <w14:ligatures w14:val="none"/>
        </w:rPr>
      </w:pPr>
      <w:r w:rsidRPr="00BD590E">
        <w:rPr>
          <w:rFonts w:ascii="Times New Roman" w:eastAsiaTheme="minorEastAsia" w:hAnsi="Times New Roman" w:cs="Times New Roman"/>
          <w:kern w:val="0"/>
          <w:sz w:val="28"/>
          <w:szCs w:val="25"/>
          <w:lang w:eastAsia="ru-RU"/>
          <w14:ligatures w14:val="none"/>
        </w:rPr>
        <w:t>Перечень региональных и муниципальных льгот и мер социальной поддержки, предоставляемых военнослужащим и членам их семей</w:t>
      </w:r>
    </w:p>
    <w:p w14:paraId="4E953DB1" w14:textId="77777777" w:rsidR="00BD590E" w:rsidRPr="00BD590E" w:rsidRDefault="00BD590E" w:rsidP="00BD590E">
      <w:pPr>
        <w:tabs>
          <w:tab w:val="center" w:pos="4677"/>
          <w:tab w:val="right" w:pos="9355"/>
        </w:tabs>
        <w:spacing w:after="0" w:line="240" w:lineRule="auto"/>
        <w:jc w:val="center"/>
        <w:rPr>
          <w:rFonts w:ascii="Times New Roman" w:hAnsi="Times New Roman" w:cs="Times New Roman"/>
          <w:kern w:val="0"/>
          <w:sz w:val="32"/>
          <w:highlight w:val="yellow"/>
          <w14:ligatures w14:val="none"/>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BD590E" w:rsidRPr="00BD590E" w14:paraId="30031E5B" w14:textId="77777777" w:rsidTr="004564FB">
        <w:trPr>
          <w:trHeight w:val="143"/>
          <w:jc w:val="center"/>
        </w:trPr>
        <w:tc>
          <w:tcPr>
            <w:tcW w:w="334" w:type="dxa"/>
            <w:vAlign w:val="center"/>
          </w:tcPr>
          <w:p w14:paraId="4E6C8518" w14:textId="77777777" w:rsidR="00BD590E" w:rsidRPr="00BD590E" w:rsidRDefault="00BD590E" w:rsidP="00BD590E">
            <w:pPr>
              <w:spacing w:after="0" w:line="240" w:lineRule="auto"/>
              <w:jc w:val="center"/>
              <w:rPr>
                <w:rFonts w:ascii="Times New Roman" w:hAnsi="Times New Roman" w:cs="Times New Roman"/>
                <w:b/>
                <w:kern w:val="0"/>
                <w:sz w:val="24"/>
                <w:szCs w:val="24"/>
                <w14:ligatures w14:val="none"/>
              </w:rPr>
            </w:pPr>
            <w:r w:rsidRPr="00BD590E">
              <w:rPr>
                <w:rFonts w:ascii="Times New Roman" w:hAnsi="Times New Roman" w:cs="Times New Roman"/>
                <w:b/>
                <w:kern w:val="0"/>
                <w:sz w:val="24"/>
                <w:szCs w:val="24"/>
                <w14:ligatures w14:val="none"/>
              </w:rPr>
              <w:t>№</w:t>
            </w:r>
          </w:p>
        </w:tc>
        <w:tc>
          <w:tcPr>
            <w:tcW w:w="8070" w:type="dxa"/>
            <w:shd w:val="clear" w:color="auto" w:fill="auto"/>
            <w:tcMar>
              <w:top w:w="50" w:type="dxa"/>
              <w:left w:w="50" w:type="dxa"/>
              <w:bottom w:w="50" w:type="dxa"/>
              <w:right w:w="50" w:type="dxa"/>
            </w:tcMar>
            <w:vAlign w:val="center"/>
          </w:tcPr>
          <w:p w14:paraId="343AC2BC" w14:textId="77777777" w:rsidR="00BD590E" w:rsidRPr="00BD590E" w:rsidRDefault="00BD590E" w:rsidP="00BD590E">
            <w:pPr>
              <w:spacing w:after="0" w:line="240" w:lineRule="auto"/>
              <w:jc w:val="center"/>
              <w:rPr>
                <w:rFonts w:ascii="Times New Roman" w:hAnsi="Times New Roman" w:cs="Times New Roman"/>
                <w:b/>
                <w:kern w:val="0"/>
                <w:sz w:val="24"/>
                <w:szCs w:val="24"/>
                <w14:ligatures w14:val="none"/>
              </w:rPr>
            </w:pPr>
            <w:r w:rsidRPr="00BD590E">
              <w:rPr>
                <w:rFonts w:ascii="Times New Roman" w:hAnsi="Times New Roman" w:cs="Times New Roman"/>
                <w:b/>
                <w:kern w:val="0"/>
                <w:sz w:val="24"/>
                <w:szCs w:val="24"/>
                <w14:ligatures w14:val="none"/>
              </w:rPr>
              <w:t>Льготы (меры) социальной поддержки, предоставляемые в настоящее время военнослужащим и членам их семей</w:t>
            </w:r>
          </w:p>
        </w:tc>
        <w:tc>
          <w:tcPr>
            <w:tcW w:w="6530" w:type="dxa"/>
            <w:vAlign w:val="center"/>
          </w:tcPr>
          <w:p w14:paraId="4D4D780B" w14:textId="77777777" w:rsidR="00BD590E" w:rsidRPr="00BD590E" w:rsidRDefault="00BD590E" w:rsidP="00BD590E">
            <w:pPr>
              <w:spacing w:after="0" w:line="240" w:lineRule="auto"/>
              <w:jc w:val="center"/>
              <w:rPr>
                <w:rFonts w:ascii="Times New Roman" w:hAnsi="Times New Roman" w:cs="Times New Roman"/>
                <w:b/>
                <w:kern w:val="0"/>
                <w:sz w:val="24"/>
                <w:szCs w:val="24"/>
                <w14:ligatures w14:val="none"/>
              </w:rPr>
            </w:pPr>
            <w:r w:rsidRPr="00BD590E">
              <w:rPr>
                <w:rFonts w:ascii="Times New Roman" w:hAnsi="Times New Roman" w:cs="Times New Roman"/>
                <w:b/>
                <w:kern w:val="0"/>
                <w:sz w:val="24"/>
                <w:szCs w:val="24"/>
                <w14:ligatures w14:val="none"/>
              </w:rPr>
              <w:t>Нормативные правовые акты Астраханской области, которыми утверждена льгота (мера) социальной поддержки</w:t>
            </w:r>
          </w:p>
        </w:tc>
      </w:tr>
      <w:tr w:rsidR="00BD590E" w:rsidRPr="00BD590E" w14:paraId="2D4000E8" w14:textId="77777777" w:rsidTr="004564FB">
        <w:trPr>
          <w:trHeight w:val="143"/>
          <w:jc w:val="center"/>
        </w:trPr>
        <w:tc>
          <w:tcPr>
            <w:tcW w:w="334" w:type="dxa"/>
            <w:vAlign w:val="center"/>
          </w:tcPr>
          <w:p w14:paraId="02B0532B"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1733E6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Ветеранам боевых действий, 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условии нуждаемости (с 01.02.2023 размер составляет 412,52 руб.)</w:t>
            </w:r>
          </w:p>
        </w:tc>
        <w:tc>
          <w:tcPr>
            <w:tcW w:w="6530" w:type="dxa"/>
          </w:tcPr>
          <w:p w14:paraId="7D2D246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Статья 18 Закона Астраханской области от 22.12.2016</w:t>
            </w:r>
          </w:p>
          <w:p w14:paraId="47DB268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85/2016-ОЗ «О мерах социальной поддержки и социальной помощи отдельным категориям граждан в</w:t>
            </w:r>
          </w:p>
          <w:p w14:paraId="3D61635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Астраханской области»;</w:t>
            </w:r>
          </w:p>
          <w:p w14:paraId="5C2D65E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4AA886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Постановление Правительства Астраханской области </w:t>
            </w:r>
            <w:r w:rsidRPr="00BD590E">
              <w:rPr>
                <w:rFonts w:ascii="Times New Roman" w:hAnsi="Times New Roman" w:cs="Times New Roman"/>
                <w:kern w:val="0"/>
                <w:sz w:val="24"/>
                <w:szCs w:val="24"/>
                <w14:ligatures w14:val="none"/>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BD590E" w:rsidRPr="00BD590E" w14:paraId="1984DBE2" w14:textId="77777777" w:rsidTr="004564FB">
        <w:trPr>
          <w:trHeight w:val="143"/>
          <w:jc w:val="center"/>
        </w:trPr>
        <w:tc>
          <w:tcPr>
            <w:tcW w:w="334" w:type="dxa"/>
            <w:vAlign w:val="center"/>
          </w:tcPr>
          <w:p w14:paraId="0B6F992E"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5354257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Один из родителей (усыновителей) на каждого рожденного (усыновленного) совместно проживающего с ним ребенка до достижения им возраста восемнадцати лет имеет право на пособие на ребенка, базовый размер которого с 01.02.2023 составляет 658,21 руб. в месяц, на ребенка-инвалида – 1316,40 руб. в месяц, при условии нуждаемости</w:t>
            </w:r>
          </w:p>
        </w:tc>
        <w:tc>
          <w:tcPr>
            <w:tcW w:w="6530" w:type="dxa"/>
            <w:vAlign w:val="center"/>
          </w:tcPr>
          <w:p w14:paraId="5E2E496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Статья 8 Закона Астраханской области от 22.12.2016 </w:t>
            </w:r>
          </w:p>
          <w:p w14:paraId="30C3DCD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85/2016-ОЗ «О мерах социальной поддержки и социальной помощи отдельным категориям граждан в Астраханской области»;</w:t>
            </w:r>
          </w:p>
          <w:p w14:paraId="64FB58A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30.12.2014 № 668-П «О Порядке и условиях назначения и выплаты пособия на ребенка»</w:t>
            </w:r>
          </w:p>
        </w:tc>
      </w:tr>
      <w:tr w:rsidR="00BD590E" w:rsidRPr="00BD590E" w14:paraId="356773C3" w14:textId="77777777" w:rsidTr="004564FB">
        <w:trPr>
          <w:trHeight w:val="143"/>
          <w:jc w:val="center"/>
        </w:trPr>
        <w:tc>
          <w:tcPr>
            <w:tcW w:w="334" w:type="dxa"/>
            <w:vAlign w:val="center"/>
          </w:tcPr>
          <w:p w14:paraId="18F41F15"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6859220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Членам семей погибшего (умершего) ветерана боевых действий, лица, погибшего (умершего) при исполнении обязанностей военной службы (служебных обязанностей), погибшего (умершего) в период прохождения военной службы по призыву военнослужащего предоставляется ежемесячное дополнительное социальное пособие на каждого члена семьи в размере (с 01.02.2023 – 1974,61 руб.)</w:t>
            </w:r>
          </w:p>
          <w:p w14:paraId="3E7B1F4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46B3A70"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(Право на меру социальной поддержки имеют нетрудоспособные члены семьи, получающие пенсию по случаю потери кормильца, при условии нуждаемости)</w:t>
            </w:r>
          </w:p>
        </w:tc>
        <w:tc>
          <w:tcPr>
            <w:tcW w:w="6530" w:type="dxa"/>
            <w:vAlign w:val="center"/>
          </w:tcPr>
          <w:p w14:paraId="70ADA02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Статья 20 Закона Астраханской области от 22.12.2016                 № 85/2016-ОЗ «О мерах социальной поддержки и социальной помощи отдельным категориям граждан в Астраханской области»;</w:t>
            </w:r>
          </w:p>
          <w:p w14:paraId="4FE593E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Постановление Правительства Астраханской области </w:t>
            </w:r>
            <w:r w:rsidRPr="00BD590E">
              <w:rPr>
                <w:rFonts w:ascii="Times New Roman" w:hAnsi="Times New Roman" w:cs="Times New Roman"/>
                <w:kern w:val="0"/>
                <w:sz w:val="24"/>
                <w:szCs w:val="24"/>
                <w14:ligatures w14:val="none"/>
              </w:rPr>
              <w:br/>
              <w:t xml:space="preserve">от 28.12.2016 № 475-П «О порядке и условиях </w:t>
            </w:r>
            <w:r w:rsidRPr="00BD590E">
              <w:rPr>
                <w:rFonts w:ascii="Times New Roman" w:hAnsi="Times New Roman" w:cs="Times New Roman"/>
                <w:kern w:val="0"/>
                <w:sz w:val="24"/>
                <w:szCs w:val="24"/>
                <w14:ligatures w14:val="none"/>
              </w:rPr>
              <w:lastRenderedPageBreak/>
              <w:t>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BD590E" w:rsidRPr="00BD590E" w14:paraId="08C87AE0" w14:textId="77777777" w:rsidTr="004564FB">
        <w:trPr>
          <w:trHeight w:val="143"/>
          <w:jc w:val="center"/>
        </w:trPr>
        <w:tc>
          <w:tcPr>
            <w:tcW w:w="334" w:type="dxa"/>
            <w:vAlign w:val="center"/>
          </w:tcPr>
          <w:p w14:paraId="5CD0C2D3"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tcPr>
          <w:p w14:paraId="4FCF015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предоставляется единовременная выплата в размере 75000 рублей.</w:t>
            </w:r>
          </w:p>
          <w:p w14:paraId="5372C3D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c>
          <w:tcPr>
            <w:tcW w:w="6530" w:type="dxa"/>
            <w:vAlign w:val="center"/>
          </w:tcPr>
          <w:p w14:paraId="74CFDE2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Статья 3 Закона Астраханской области от 26.06.2023                    № 45/2023-ОЗ «О мерах социальной поддержки участников специальной военной операции и членов их семей»;</w:t>
            </w:r>
          </w:p>
          <w:p w14:paraId="658A703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AFF8CC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17.10.2022 № 497-П «О Порядке и условиях предоставления единовременной выплаты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BD590E" w:rsidRPr="00BD590E" w14:paraId="57CADCB2" w14:textId="77777777" w:rsidTr="004564FB">
        <w:trPr>
          <w:trHeight w:val="2649"/>
          <w:jc w:val="center"/>
        </w:trPr>
        <w:tc>
          <w:tcPr>
            <w:tcW w:w="334" w:type="dxa"/>
            <w:vAlign w:val="center"/>
          </w:tcPr>
          <w:p w14:paraId="0E1E88EB"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47752EC" w14:textId="77777777" w:rsidR="00BD590E" w:rsidRPr="00BD590E" w:rsidRDefault="00BD590E" w:rsidP="00BD590E">
            <w:pPr>
              <w:spacing w:after="200" w:line="276"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Лицам, принимающим (принимавшим) участие в специальной военной операции, заключившим в период с 24.02.2022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однократно вне зависимости от количества заключенных контрактов, предоставляется единовременная выплата в следующем размере:</w:t>
            </w:r>
          </w:p>
          <w:p w14:paraId="30B50060" w14:textId="77777777" w:rsidR="00BD590E" w:rsidRPr="00BD590E" w:rsidRDefault="00BD590E" w:rsidP="00BD590E">
            <w:pPr>
              <w:spacing w:after="200" w:line="276"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- 75000 рублей - в случае заключения контракта в период с 24 февраля 2022 года по 31 мая 2023 года включительно;</w:t>
            </w:r>
          </w:p>
          <w:p w14:paraId="2ADC382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вне зависимости от даты заключения контракта.</w:t>
            </w:r>
          </w:p>
        </w:tc>
        <w:tc>
          <w:tcPr>
            <w:tcW w:w="6530" w:type="dxa"/>
          </w:tcPr>
          <w:p w14:paraId="5D62B20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Статья 4 Закона Астраханской области от 26.06.2023</w:t>
            </w:r>
          </w:p>
          <w:p w14:paraId="2E55183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45/2023-ОЗ «О мерах социальной поддержки участников специальной военной операции и членов их семей»;</w:t>
            </w:r>
          </w:p>
          <w:p w14:paraId="118F46C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09C2F9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28.03.2023 № 114-П «О порядке и условиях предоставления единовременной выплаты лицам, принимающим (принимавшим) участие в специальной военной операции,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w:t>
            </w:r>
          </w:p>
          <w:p w14:paraId="42DA9D2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334C7DC7" w14:textId="77777777" w:rsidTr="004564FB">
        <w:trPr>
          <w:trHeight w:val="143"/>
          <w:jc w:val="center"/>
        </w:trPr>
        <w:tc>
          <w:tcPr>
            <w:tcW w:w="334" w:type="dxa"/>
            <w:vAlign w:val="center"/>
          </w:tcPr>
          <w:p w14:paraId="1C816D1C"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tcPr>
          <w:p w14:paraId="2C4399D9" w14:textId="77777777" w:rsidR="00BD590E" w:rsidRPr="00BD590E" w:rsidRDefault="00BD590E" w:rsidP="00BD590E">
            <w:pPr>
              <w:spacing w:after="200" w:line="276"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ВС РФ, в ходе специальной военной операции увечье (ранение, травму, контузию), предоставляется единовременная выплата в следующих размерах:</w:t>
            </w:r>
          </w:p>
          <w:p w14:paraId="3871E908" w14:textId="77777777" w:rsidR="00BD590E" w:rsidRPr="00BD590E" w:rsidRDefault="00BD590E" w:rsidP="00BD590E">
            <w:pPr>
              <w:spacing w:after="200" w:line="276"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1) 500 000 рублей – в случае получения тяжёлого увечья (ранения, травмы, контузии);</w:t>
            </w:r>
          </w:p>
          <w:p w14:paraId="0505B186" w14:textId="77777777" w:rsidR="00BD590E" w:rsidRPr="00BD590E" w:rsidRDefault="00BD590E" w:rsidP="00BD590E">
            <w:pPr>
              <w:spacing w:after="200" w:line="276" w:lineRule="auto"/>
              <w:jc w:val="center"/>
              <w:rPr>
                <w:kern w:val="0"/>
                <w14:ligatures w14:val="none"/>
              </w:rPr>
            </w:pPr>
            <w:r w:rsidRPr="00BD590E">
              <w:rPr>
                <w:rFonts w:ascii="Times New Roman" w:hAnsi="Times New Roman" w:cs="Times New Roman"/>
                <w:kern w:val="0"/>
                <w:sz w:val="24"/>
                <w:szCs w:val="24"/>
                <w14:ligatures w14:val="none"/>
              </w:rPr>
              <w:t>2) 250 000 - в случае получения лёгкого увечья (ранения, травмы, контузии</w:t>
            </w:r>
          </w:p>
        </w:tc>
        <w:tc>
          <w:tcPr>
            <w:tcW w:w="6530" w:type="dxa"/>
            <w:vAlign w:val="center"/>
          </w:tcPr>
          <w:p w14:paraId="46781E7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Статья 5 Закона Астраханской области от 26.06.2023 </w:t>
            </w:r>
          </w:p>
          <w:p w14:paraId="0934E12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45/2023-ОЗ «О мерах социальной поддержки участников специальной военной операции и членов их семей»;</w:t>
            </w:r>
          </w:p>
          <w:p w14:paraId="4CAEFBB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FFBBE8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Постановление Правительства Астраханской области </w:t>
            </w:r>
          </w:p>
          <w:p w14:paraId="27C8FE1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от 07.07.2023 № 378-П «О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w:t>
            </w:r>
          </w:p>
          <w:p w14:paraId="64C9538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министерства социального развития и труда Астраханской области от 09.08.2023 № 41</w:t>
            </w:r>
          </w:p>
          <w:p w14:paraId="1A958C2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 реализации постановлений Правительства Астраханской области от 07.07.2023 № 378-П, от 07.07.2023 № 379-П и              от 07.07.2023 № 380-П»;</w:t>
            </w:r>
          </w:p>
          <w:p w14:paraId="762F6E0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49D71B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министерства социального развития и труда Астраханской области от 17.10.2023 № 55</w:t>
            </w:r>
          </w:p>
          <w:p w14:paraId="77204B8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выплаты участникам специальной военной операции, получившим увечье (ранение, травму, контузию) в ходе специальной военной операции»</w:t>
            </w:r>
          </w:p>
          <w:p w14:paraId="2CFE4FE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3DE31886" w14:textId="77777777" w:rsidTr="004564FB">
        <w:trPr>
          <w:trHeight w:val="143"/>
          <w:jc w:val="center"/>
        </w:trPr>
        <w:tc>
          <w:tcPr>
            <w:tcW w:w="334" w:type="dxa"/>
            <w:vAlign w:val="center"/>
          </w:tcPr>
          <w:p w14:paraId="188216DC"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51B3A80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w:t>
            </w:r>
            <w:r w:rsidRPr="00BD590E">
              <w:rPr>
                <w:rFonts w:ascii="Times New Roman" w:hAnsi="Times New Roman" w:cs="Times New Roman"/>
                <w:kern w:val="0"/>
                <w:sz w:val="24"/>
                <w:szCs w:val="24"/>
                <w14:ligatures w14:val="none"/>
              </w:rPr>
              <w:lastRenderedPageBreak/>
              <w:t>Вооруженные Силы Российской Федерации, в ходе специальной военной операции,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либо признания участника специальной военной операции пропавшим без вести при исполнении обязанностей членам их семей предоставляется единовременная материальная помощь в размере 1 000 000 рублей (в равных долях).</w:t>
            </w:r>
          </w:p>
          <w:p w14:paraId="7442C20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За предоставлением указанной региональной единовременной материальной помощью вправе обратится родственники погибшего (умершего), пропавшего без вести участника специальной военной операции: вдова (вдовец), дети в возрасте до 18 лет, родители.</w:t>
            </w:r>
          </w:p>
          <w:p w14:paraId="401B69E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Если погибший (умерший), пропавший без вести участник специальной военной операции, не состоял в браке, не имел детей в возрасте до 18 лет и родителей, единовременная материальная помощь предоставляется его детям в возрасте до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а также в случае, если указанный участник специальной военной операции относился к категории детей-сирот и детей, оставшихся без попечения родителей, - бабушке, дедушке, являвшимся его опекунами (попечителями) в какой-либо период до достижения им возраста 18 лет.</w:t>
            </w:r>
          </w:p>
          <w:p w14:paraId="76BB970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Единовременная материальная помощь предоставляется вышеуказанным родственникам погибшего (умершего), пропавшего без вести участника специальной военной операции проживающим на территории Астраханской области.</w:t>
            </w:r>
          </w:p>
        </w:tc>
        <w:tc>
          <w:tcPr>
            <w:tcW w:w="6530" w:type="dxa"/>
          </w:tcPr>
          <w:p w14:paraId="159D603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Статья 6 Закона Астраханской области от 26.06.2023                     № 45/2023-ОЗ «О мерах социальной поддержки участников специальной военной операции и членов их семей»</w:t>
            </w:r>
          </w:p>
          <w:p w14:paraId="5180662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5DC005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07.07.2023 № 379-П «О порядке и условиях предоставления единовременной материальной помощи членам семей погибших (умерших) либо пропавших без вести участников специальной военной операции»</w:t>
            </w:r>
          </w:p>
          <w:p w14:paraId="24070F4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2386EA2B" w14:textId="77777777" w:rsidTr="004564FB">
        <w:trPr>
          <w:trHeight w:val="143"/>
          <w:jc w:val="center"/>
        </w:trPr>
        <w:tc>
          <w:tcPr>
            <w:tcW w:w="334" w:type="dxa"/>
            <w:vAlign w:val="center"/>
          </w:tcPr>
          <w:p w14:paraId="4C30A9D1"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01EF884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8.1. Право на социальную помощь на основании социального контракта на реализацию мероприятия по поиску работы имеют следующие совершеннолетние граждане:</w:t>
            </w:r>
          </w:p>
          <w:p w14:paraId="5D4CAF7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нуждающийся в поддержке одиноко проживающий гражданин, являющийся участником специальной военной операции;</w:t>
            </w:r>
          </w:p>
          <w:p w14:paraId="61F52D1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один из членов нуждающейся в поддержке семьи, являющийся участником специальной военной операции;</w:t>
            </w:r>
          </w:p>
          <w:p w14:paraId="15D0DF8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один из членов нуждающейся в поддержке семьи, являющийся супругой (супругом) участника специальной военной операции;</w:t>
            </w:r>
          </w:p>
          <w:p w14:paraId="091BC25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нуждающийся в поддержке одиноко проживающий гражданин, состоявший на день гибели (смерти) участника специальной военной операции в браке с ним;</w:t>
            </w:r>
          </w:p>
          <w:p w14:paraId="08FA5E7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один из членов нуждающейся в поддержке семьи, состоявший на день гибели (смерти) участника специальной военной операции в браке с ним.</w:t>
            </w:r>
          </w:p>
          <w:p w14:paraId="0806C83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73A7B7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8.2. Право на социальную помощь на основании социального контракта на реализацию мероприятия по осуществлению индивидуальной предпринимательской деятельности имеют следующие совершеннолетние граждане:</w:t>
            </w:r>
          </w:p>
          <w:p w14:paraId="699EFCC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нуждающийся в поддержке одиноко проживающий гражданин, являющийся участником специальной военной операции;</w:t>
            </w:r>
          </w:p>
          <w:p w14:paraId="1355921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один из членов нуждающейся в поддержке семьи, являющийся участником специальной военной операции;</w:t>
            </w:r>
          </w:p>
          <w:p w14:paraId="54D1CCE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один из членов нуждающейся в поддержке семьи, являющийся супругой (супругом) участника специальной военной операции;</w:t>
            </w:r>
          </w:p>
          <w:p w14:paraId="0FAF7AC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нуждающийся в поддержке одиноко проживающий гражданин, состоявший на день гибели (смерти) участника специальной военной операции в браке с ним;</w:t>
            </w:r>
          </w:p>
          <w:p w14:paraId="5A055C6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один из членов нуждающейся в поддержке семьи, состоявший на день гибели (смерти) участника специальной военной операции в браке с ним.</w:t>
            </w:r>
          </w:p>
          <w:p w14:paraId="1AB8071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8.3. Право на социальную помощь на основании социального контракта на реализацию мероприятия по ведению личного подсобного хозяйства имеют следующие совершеннолетние граждане:</w:t>
            </w:r>
          </w:p>
          <w:p w14:paraId="20F58F8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нуждающийся в поддержке одиноко проживающий гражданин, являющийся участником специальной военной операции,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14:paraId="078FACB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участник специальной военной операции, являющийся одним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14:paraId="2DE0F82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супруга (супруг) участника специальной военной операции, являющаяся (являющийся) одним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14:paraId="2A9D326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нуждающийся в поддержке одиноко проживающий гражданин, состоявший на день гибели (смерти) участника специальной военной операции в браке с ним,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14:paraId="6BA2AC3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состоявший на день гибели (смерти) участника специальной военной операции в браке с ним один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tc>
        <w:tc>
          <w:tcPr>
            <w:tcW w:w="6530" w:type="dxa"/>
          </w:tcPr>
          <w:p w14:paraId="5AB6D42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Статья 1 Закона Астраханской области от 27.03.2023</w:t>
            </w:r>
          </w:p>
          <w:p w14:paraId="32F5283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 8/2023-ОЗ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w:t>
            </w:r>
            <w:r w:rsidRPr="00BD590E">
              <w:rPr>
                <w:rFonts w:ascii="Times New Roman" w:hAnsi="Times New Roman" w:cs="Times New Roman"/>
                <w:kern w:val="0"/>
                <w:sz w:val="24"/>
                <w:szCs w:val="24"/>
                <w14:ligatures w14:val="none"/>
              </w:rPr>
              <w:lastRenderedPageBreak/>
              <w:t>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14:paraId="0215B11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537555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Статья 40 Закона Астраханской области от 22.12.2016                    № 85/2016-ОЗ «О мерах социальной поддержки и социальной помощи отдельным категориям граждан в Астраханской области»;</w:t>
            </w:r>
          </w:p>
          <w:p w14:paraId="06D09A0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BB1153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21.09.2017 № 363-П «О Порядке и условиях назначения и выплаты социальной помощи в виде денежных выплат»</w:t>
            </w:r>
          </w:p>
        </w:tc>
      </w:tr>
      <w:tr w:rsidR="00BD590E" w:rsidRPr="00BD590E" w14:paraId="47D6F581" w14:textId="77777777" w:rsidTr="004564FB">
        <w:trPr>
          <w:trHeight w:val="143"/>
          <w:jc w:val="center"/>
        </w:trPr>
        <w:tc>
          <w:tcPr>
            <w:tcW w:w="334" w:type="dxa"/>
            <w:vAlign w:val="center"/>
          </w:tcPr>
          <w:p w14:paraId="09D246A5"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62ECE54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Участники специальной военной операции, а также супруга (супруг) участника специальной военной операции, лицо, состоявшее на день гибели (смерти) участника специальной военной операции в браке с ним, несовершеннолетние дети участника специальной военной операции, родители участника специальной военной операции имеют </w:t>
            </w:r>
          </w:p>
          <w:p w14:paraId="3525D87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право на получение всех видов бесплатной юридической помощи, предусмотренных статьей 6 Федерального закона от 21.11.2011 № 324-ФЗ   </w:t>
            </w:r>
            <w:r w:rsidRPr="00BD590E">
              <w:rPr>
                <w:rFonts w:ascii="Times New Roman" w:hAnsi="Times New Roman" w:cs="Times New Roman"/>
                <w:kern w:val="0"/>
                <w:sz w:val="24"/>
                <w:szCs w:val="24"/>
                <w14:ligatures w14:val="none"/>
              </w:rPr>
              <w:lastRenderedPageBreak/>
              <w:t>«О бесплатной юридической помощи в Российской Федерации», в рамках государственной системы бесплатной юридической помощи Астраханской области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14:paraId="07EE6C7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0C3777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Участники государственной системы бесплатной юридической помощи Астраханской области оказывают участникам специальной военной операции а также  супруге (супругу) участника специальной военной операции, лицу, состоявшему на день гибели (смерти) участника специальной военной операции в браке с ним, несовершеннолетним детям участника специальной военной операции, родителям участника специальной военной операции, бесплатную юридическую помощь в случаях, установленных Федеральным законом от 21.11.2011 № 324-ФЗ                «О бесплатной юридической помощи в Российской Федерации», а в случае смерти (гибели) участников специальной военной операции - также по вопросам признания, восстановления и защиты наследственных прав</w:t>
            </w:r>
            <w:r w:rsidRPr="00BD590E">
              <w:rPr>
                <w:kern w:val="0"/>
                <w14:ligatures w14:val="none"/>
              </w:rPr>
              <w:t xml:space="preserve"> </w:t>
            </w:r>
            <w:r w:rsidRPr="00BD590E">
              <w:rPr>
                <w:rFonts w:ascii="Times New Roman" w:hAnsi="Times New Roman" w:cs="Times New Roman"/>
                <w:kern w:val="0"/>
                <w:sz w:val="24"/>
                <w:szCs w:val="24"/>
                <w14:ligatures w14:val="none"/>
              </w:rPr>
              <w:t xml:space="preserve">супруги (супруга) участника специальной военной операции, лица, состоявшего на день гибели (смерти) участника специальной военной </w:t>
            </w:r>
          </w:p>
          <w:p w14:paraId="45CA8AC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операции в браке с ним, несовершеннолетних детей участника специальной военной операции, родителей участника специальной военной операции</w:t>
            </w:r>
          </w:p>
          <w:p w14:paraId="063A2AB8" w14:textId="77777777" w:rsidR="00BD590E" w:rsidRPr="00BD590E" w:rsidRDefault="00BD590E" w:rsidP="00BD590E">
            <w:pPr>
              <w:spacing w:after="0" w:line="240" w:lineRule="auto"/>
              <w:rPr>
                <w:rFonts w:ascii="Times New Roman" w:hAnsi="Times New Roman" w:cs="Times New Roman"/>
                <w:kern w:val="0"/>
                <w:sz w:val="24"/>
                <w:szCs w:val="24"/>
                <w14:ligatures w14:val="none"/>
              </w:rPr>
            </w:pPr>
          </w:p>
          <w:p w14:paraId="00857A1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Также право на получение всех видов бесплатной юридической помощи, предусмотренных статьей 6 Федерального закона от 21.11.2011 № 324-ФЗ       «О бесплатной юридической помощи в Российской Федерации»</w:t>
            </w:r>
          </w:p>
          <w:p w14:paraId="1BA95C0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в рамках государственной системы бесплатной юридической помощи Астраханской области, в случаях, установленных статьей 20 Федерального закона от 21.11.2011 № 324-ФЗ «О бесплатной юридической помощи в Российской Федерации» имеют следующие категории граждан:</w:t>
            </w:r>
          </w:p>
          <w:p w14:paraId="4B3C880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C3B7A2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3 </w:t>
            </w:r>
            <w:r w:rsidRPr="00BD590E">
              <w:rPr>
                <w:rFonts w:ascii="Times New Roman" w:hAnsi="Times New Roman" w:cs="Times New Roman"/>
                <w:kern w:val="0"/>
                <w:sz w:val="24"/>
                <w:szCs w:val="24"/>
                <w:vertAlign w:val="superscript"/>
                <w14:ligatures w14:val="none"/>
              </w:rPr>
              <w:t>1</w:t>
            </w:r>
            <w:r w:rsidRPr="00BD590E">
              <w:rPr>
                <w:rFonts w:ascii="Times New Roman" w:hAnsi="Times New Roman" w:cs="Times New Roman"/>
                <w:kern w:val="0"/>
                <w:sz w:val="24"/>
                <w:szCs w:val="24"/>
                <w14:ligatures w14:val="none"/>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w:t>
            </w:r>
            <w:r w:rsidRPr="00BD590E">
              <w:rPr>
                <w:rFonts w:ascii="Times New Roman" w:hAnsi="Times New Roman" w:cs="Times New Roman"/>
                <w:kern w:val="0"/>
                <w:sz w:val="24"/>
                <w:szCs w:val="24"/>
                <w14:ligatures w14:val="none"/>
              </w:rPr>
              <w:lastRenderedPageBreak/>
              <w:t xml:space="preserve">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w:t>
            </w:r>
          </w:p>
          <w:p w14:paraId="40CAFBA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3 </w:t>
            </w:r>
            <w:r w:rsidRPr="00BD590E">
              <w:rPr>
                <w:rFonts w:ascii="Times New Roman" w:hAnsi="Times New Roman" w:cs="Times New Roman"/>
                <w:kern w:val="0"/>
                <w:sz w:val="24"/>
                <w:szCs w:val="24"/>
                <w:vertAlign w:val="superscript"/>
                <w14:ligatures w14:val="none"/>
              </w:rPr>
              <w:t>2</w:t>
            </w:r>
            <w:r w:rsidRPr="00BD590E">
              <w:rPr>
                <w:rFonts w:ascii="Times New Roman" w:hAnsi="Times New Roman" w:cs="Times New Roman"/>
                <w:kern w:val="0"/>
                <w:sz w:val="24"/>
                <w:szCs w:val="24"/>
                <w14:ligatures w14:val="none"/>
              </w:rPr>
              <w:t xml:space="preserve">)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и (или) выполнения ими задач по отражению вооруженного вторжения на Государственной границе,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а также члены семей указанных граждан; </w:t>
            </w:r>
          </w:p>
          <w:p w14:paraId="4624C6F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3 </w:t>
            </w:r>
            <w:r w:rsidRPr="00BD590E">
              <w:rPr>
                <w:rFonts w:ascii="Times New Roman" w:hAnsi="Times New Roman" w:cs="Times New Roman"/>
                <w:kern w:val="0"/>
                <w:sz w:val="24"/>
                <w:szCs w:val="24"/>
                <w:vertAlign w:val="superscript"/>
                <w14:ligatures w14:val="none"/>
              </w:rPr>
              <w:t>3</w:t>
            </w:r>
            <w:r w:rsidRPr="00BD590E">
              <w:rPr>
                <w:rFonts w:ascii="Times New Roman" w:hAnsi="Times New Roman" w:cs="Times New Roman"/>
                <w:kern w:val="0"/>
                <w:sz w:val="24"/>
                <w:szCs w:val="24"/>
                <w14:ligatures w14:val="none"/>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0BF23D17" w14:textId="77777777" w:rsidR="00BD590E" w:rsidRPr="00BD590E" w:rsidRDefault="00BD590E" w:rsidP="00BD590E">
            <w:pPr>
              <w:spacing w:after="0" w:line="240" w:lineRule="auto"/>
              <w:rPr>
                <w:rFonts w:ascii="Times New Roman" w:hAnsi="Times New Roman" w:cs="Times New Roman"/>
                <w:kern w:val="0"/>
                <w:sz w:val="24"/>
                <w:szCs w:val="24"/>
                <w14:ligatures w14:val="none"/>
              </w:rPr>
            </w:pPr>
          </w:p>
          <w:p w14:paraId="671E4DC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2. Право на получение всех видов бесплатной юридической помощи, предусмотренных статьей 6 Федерального закона от 21.11.2011 № 324-ФЗ «О бесплатной юридической помощи в Российской Федерации» в рамках государственной системы бесплатной юридической помощи Астраханской </w:t>
            </w:r>
            <w:r w:rsidRPr="00BD590E">
              <w:rPr>
                <w:rFonts w:ascii="Times New Roman" w:hAnsi="Times New Roman" w:cs="Times New Roman"/>
                <w:kern w:val="0"/>
                <w:sz w:val="24"/>
                <w:szCs w:val="24"/>
                <w14:ligatures w14:val="none"/>
              </w:rPr>
              <w:lastRenderedPageBreak/>
              <w:t>области, в случаях, установленных статьей 20 Федерального закона от 21.11.2011  № 324-ФЗ «О бесплатной юридической помощи в Российской Федерации»  имеют следующие категории граждан:</w:t>
            </w:r>
          </w:p>
          <w:p w14:paraId="109AD4D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1) участники специальной военной операции из числа лиц, указанных в пункте 1 части статьи 1 Закона Астраханской области от 27.03.2023</w:t>
            </w:r>
          </w:p>
          <w:p w14:paraId="1EE4E8A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 8/2023-ОЗ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 (далее - Закона № 8/2023-ОЗ), не предусмотренные пунктом 3 </w:t>
            </w:r>
            <w:r w:rsidRPr="00BD590E">
              <w:rPr>
                <w:rFonts w:ascii="Times New Roman" w:hAnsi="Times New Roman" w:cs="Times New Roman"/>
                <w:kern w:val="0"/>
                <w:sz w:val="24"/>
                <w:szCs w:val="24"/>
                <w:vertAlign w:val="superscript"/>
                <w14:ligatures w14:val="none"/>
              </w:rPr>
              <w:t>2</w:t>
            </w:r>
            <w:r w:rsidRPr="00BD590E">
              <w:rPr>
                <w:rFonts w:ascii="Times New Roman" w:hAnsi="Times New Roman" w:cs="Times New Roman"/>
                <w:kern w:val="0"/>
                <w:sz w:val="24"/>
                <w:szCs w:val="24"/>
                <w14:ligatures w14:val="none"/>
              </w:rPr>
              <w:t xml:space="preserve"> части 1 статьи 6 Закона Астраханской области «Об отдельных вопросах правового регулирования оказания бесплатной юридической помощи в Астраханской области» (далее  – мобилизованные участники специальной военной операции),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14:paraId="4EBDCAE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2) супруга (супруг), несовершеннолетние дети, родители мобилизованного участника специальной военной операции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14:paraId="621E966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3) лицо, состоявшее на день гибели (смерти) участника специальной военной операции в браке с ним, несовершеннолетние дети и родители погибшего (умершего) участника специальной военной операции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14:paraId="4A7DB38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Участники государственной системы бесплатной юридической помощи Астраханской области оказывают гражданам, указанным в пункте 3 части 8 </w:t>
            </w:r>
            <w:r w:rsidRPr="00BD590E">
              <w:rPr>
                <w:rFonts w:ascii="Times New Roman" w:hAnsi="Times New Roman" w:cs="Times New Roman"/>
                <w:kern w:val="0"/>
                <w:sz w:val="24"/>
                <w:szCs w:val="24"/>
                <w14:ligatures w14:val="none"/>
              </w:rPr>
              <w:lastRenderedPageBreak/>
              <w:t>статьи 1 Закона № 8/2023-ОЗ, бесплатную юридическую помощь также по вопросам признания, восстановления и защиты наследственных прав указанных граждан.</w:t>
            </w:r>
          </w:p>
          <w:p w14:paraId="535C48E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c>
          <w:tcPr>
            <w:tcW w:w="6530" w:type="dxa"/>
          </w:tcPr>
          <w:p w14:paraId="1664EAF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Статья 1 Закона Астраханской области от 27.03.2023</w:t>
            </w:r>
          </w:p>
          <w:p w14:paraId="38967F3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 8/2023-ОЗ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w:t>
            </w:r>
            <w:r w:rsidRPr="00BD590E">
              <w:rPr>
                <w:rFonts w:ascii="Times New Roman" w:hAnsi="Times New Roman" w:cs="Times New Roman"/>
                <w:kern w:val="0"/>
                <w:sz w:val="24"/>
                <w:szCs w:val="24"/>
                <w14:ligatures w14:val="none"/>
              </w:rPr>
              <w:lastRenderedPageBreak/>
              <w:t>области» и Закон Астраханской области «О мерах социальной поддержки и социальной помощи отдельным категориям граждан в Астраханской области»</w:t>
            </w:r>
          </w:p>
          <w:p w14:paraId="009B1C0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98EF11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BC4C4B2" w14:textId="77777777" w:rsidR="00BD590E" w:rsidRPr="00BD590E" w:rsidRDefault="00BD590E" w:rsidP="00BD590E">
            <w:pPr>
              <w:spacing w:after="0" w:line="240" w:lineRule="auto"/>
              <w:rPr>
                <w:rFonts w:ascii="Times New Roman" w:hAnsi="Times New Roman" w:cs="Times New Roman"/>
                <w:kern w:val="0"/>
                <w:sz w:val="24"/>
                <w:szCs w:val="24"/>
                <w14:ligatures w14:val="none"/>
              </w:rPr>
            </w:pPr>
          </w:p>
          <w:p w14:paraId="26BAB9D5" w14:textId="77777777" w:rsidR="00BD590E" w:rsidRPr="00BD590E" w:rsidRDefault="00BD590E" w:rsidP="00BD590E">
            <w:pPr>
              <w:spacing w:after="0" w:line="240" w:lineRule="auto"/>
              <w:rPr>
                <w:rFonts w:ascii="Times New Roman" w:hAnsi="Times New Roman" w:cs="Times New Roman"/>
                <w:kern w:val="0"/>
                <w:sz w:val="24"/>
                <w:szCs w:val="24"/>
                <w14:ligatures w14:val="none"/>
              </w:rPr>
            </w:pPr>
          </w:p>
          <w:p w14:paraId="6477D9B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Часть 1 статьи 6 Закона Астраханской области от 02.10.2012 № 62/2012-ОЗ «Об отдельных вопросах правового регулирования оказания бесплатной юридической помощи в Астраханской области»</w:t>
            </w:r>
          </w:p>
          <w:p w14:paraId="64E7802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02BD64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министерства социального развития и труда Астраханской области от 23.08.2023 № 45</w:t>
            </w:r>
          </w:p>
          <w:p w14:paraId="4CC8E6B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 регулировании отдельных вопросов в сфере оказания бесплатной юридической помощи»</w:t>
            </w:r>
          </w:p>
          <w:p w14:paraId="5247004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8E24D7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CC234A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16BD35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098CD8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111DB8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51EE2C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CEF540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478232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FE9845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C87743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381738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83A32A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BB5E90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CB908B5" w14:textId="77777777" w:rsidR="00BD590E" w:rsidRPr="00BD590E" w:rsidRDefault="00BD590E" w:rsidP="00BD590E">
            <w:pPr>
              <w:spacing w:after="0" w:line="240" w:lineRule="auto"/>
              <w:rPr>
                <w:rFonts w:ascii="Times New Roman" w:hAnsi="Times New Roman" w:cs="Times New Roman"/>
                <w:kern w:val="0"/>
                <w:sz w:val="24"/>
                <w:szCs w:val="24"/>
                <w14:ligatures w14:val="none"/>
              </w:rPr>
            </w:pPr>
          </w:p>
          <w:p w14:paraId="418FE1D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63A42532" w14:textId="77777777" w:rsidTr="004564FB">
        <w:trPr>
          <w:trHeight w:val="143"/>
          <w:jc w:val="center"/>
        </w:trPr>
        <w:tc>
          <w:tcPr>
            <w:tcW w:w="334" w:type="dxa"/>
            <w:vAlign w:val="center"/>
          </w:tcPr>
          <w:p w14:paraId="1C9522E4"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2068542E"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p>
          <w:p w14:paraId="5D7229E6"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Инвалиды войны, ветераны боевых действий, члены семей погибших (умерших) инвалидов войны, члены семей и родители погибших (умерших) ветеранов боевых действий, имеющие в собственности негазифицированное домовладение (жилой дом, квартиру), которое является местом их жительства, имеют право на меру социальной поддержки в виде единовременной материальной помощи равной сумме произведённых расходов, связанных с газификацией одного домовладения, но не более 100 тыс. рублей</w:t>
            </w:r>
          </w:p>
          <w:p w14:paraId="7FBE3770"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p>
        </w:tc>
        <w:tc>
          <w:tcPr>
            <w:tcW w:w="6530" w:type="dxa"/>
            <w:vAlign w:val="center"/>
          </w:tcPr>
          <w:p w14:paraId="3F61D08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Статья 33 Закона Астраханской области от 22.12.2016 </w:t>
            </w:r>
          </w:p>
          <w:p w14:paraId="268A9DA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85/2016-ОЗ «О мерах социальной поддержки и социальной помощи отдельным категориям граждан в Астраханской области»;</w:t>
            </w:r>
          </w:p>
          <w:p w14:paraId="2ECE966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Постановление Правительства Астраханской области </w:t>
            </w:r>
            <w:r w:rsidRPr="00BD590E">
              <w:rPr>
                <w:rFonts w:ascii="Times New Roman" w:hAnsi="Times New Roman" w:cs="Times New Roman"/>
                <w:kern w:val="0"/>
                <w:sz w:val="24"/>
                <w:szCs w:val="24"/>
                <w14:ligatures w14:val="none"/>
              </w:rPr>
              <w:br/>
              <w:t>от 17.03.2009 № 98-П «О Порядке и условиях предоставления, а также размере единовременной материальной помощи отдельным категориям граждан на газификацию домовладений»</w:t>
            </w:r>
          </w:p>
          <w:p w14:paraId="466D215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2D6DF178" w14:textId="77777777" w:rsidTr="004564FB">
        <w:trPr>
          <w:trHeight w:val="143"/>
          <w:jc w:val="center"/>
        </w:trPr>
        <w:tc>
          <w:tcPr>
            <w:tcW w:w="334" w:type="dxa"/>
            <w:vAlign w:val="center"/>
          </w:tcPr>
          <w:p w14:paraId="2B33EA46"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01AF439E"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Инвалидам боевых действий, ветеранам боевых действий, участникам специальной военной операции и членам их семей, имеющим на праве собственности или на ином предусмотренном законом праве домовладение, которое является местом их жительства, однократно предоставляется субсидия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14:paraId="3BC1C31D"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Субсидия предоставляется в отношении одного домовладения</w:t>
            </w:r>
          </w:p>
          <w:p w14:paraId="13670AA7"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p>
        </w:tc>
        <w:tc>
          <w:tcPr>
            <w:tcW w:w="6530" w:type="dxa"/>
            <w:vAlign w:val="center"/>
          </w:tcPr>
          <w:p w14:paraId="73106E5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Закон Астраханской области от 27.03.2023 № 10/2023-ОЗ</w:t>
            </w:r>
          </w:p>
          <w:p w14:paraId="586649B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14:paraId="6725BA6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1A24460B" w14:textId="77777777" w:rsidTr="004564FB">
        <w:trPr>
          <w:trHeight w:val="143"/>
          <w:jc w:val="center"/>
        </w:trPr>
        <w:tc>
          <w:tcPr>
            <w:tcW w:w="334" w:type="dxa"/>
            <w:vAlign w:val="center"/>
          </w:tcPr>
          <w:p w14:paraId="6DD54476"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29B041BA"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Ветеранам боевых действий, 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w:t>
            </w:r>
            <w:r w:rsidRPr="00BD590E">
              <w:rPr>
                <w:rFonts w:ascii="Times New Roman" w:hAnsi="Times New Roman" w:cs="Times New Roman"/>
                <w:kern w:val="0"/>
                <w:sz w:val="24"/>
                <w:szCs w:val="24"/>
                <w14:ligatures w14:val="none"/>
              </w:rPr>
              <w:lastRenderedPageBreak/>
              <w:t xml:space="preserve">зоне вооруженного конфликта и условиях чрезвычайного положения в Республике Южная Осетия в период с 8 по 22 августа 2008 года предоставляется ежемесячное пособие на оплату коммунальных услуг в размере (с 01.02.2023 – 921,49 руб.) предоставляется при условии нуждаемости и в случае не получения иных компенсаций расходов на оплату коммунальных услуг </w:t>
            </w:r>
          </w:p>
        </w:tc>
        <w:tc>
          <w:tcPr>
            <w:tcW w:w="6530" w:type="dxa"/>
            <w:vAlign w:val="center"/>
          </w:tcPr>
          <w:p w14:paraId="69D654E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xml:space="preserve">Статья 18 Закона Астраханской области от 22.12.2016 </w:t>
            </w:r>
          </w:p>
          <w:p w14:paraId="5E844E6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85/2016-ОЗ «О мерах социальной поддержки и социальной помощи отдельным категориям граждан в Астраханской области»;</w:t>
            </w:r>
          </w:p>
          <w:p w14:paraId="14C0A48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D73AF9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Постановление Правительства Астраханской области от 18.01.2018 № 9-П «О Порядке и условиях предоставления </w:t>
            </w:r>
            <w:r w:rsidRPr="00BD590E">
              <w:rPr>
                <w:rFonts w:ascii="Times New Roman" w:hAnsi="Times New Roman" w:cs="Times New Roman"/>
                <w:kern w:val="0"/>
                <w:sz w:val="24"/>
                <w:szCs w:val="24"/>
                <w14:ligatures w14:val="none"/>
              </w:rPr>
              <w:lastRenderedPageBreak/>
              <w:t>ежемесячного пособия на оплату жилого помещения и (или) коммунальных услуг отдельным категориям граждан в Астраханской области»</w:t>
            </w:r>
          </w:p>
        </w:tc>
      </w:tr>
      <w:tr w:rsidR="00BD590E" w:rsidRPr="00BD590E" w14:paraId="6F18889F" w14:textId="77777777" w:rsidTr="004564FB">
        <w:trPr>
          <w:trHeight w:val="143"/>
          <w:jc w:val="center"/>
        </w:trPr>
        <w:tc>
          <w:tcPr>
            <w:tcW w:w="334" w:type="dxa"/>
            <w:vAlign w:val="center"/>
          </w:tcPr>
          <w:p w14:paraId="7C9FD614"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1AE4C56A"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Лицам, заключившим с 1 марта 2023 года по 31 декабря 2023 года включительно контракт о прохождении военной службы в Вооруженных Силах Российской Федерации (далее - контракт) однократно </w:t>
            </w:r>
            <w:r w:rsidRPr="00BD590E">
              <w:rPr>
                <w:rFonts w:ascii="Times New Roman" w:hAnsi="Times New Roman" w:cs="Times New Roman"/>
                <w:bCs/>
                <w:kern w:val="0"/>
                <w:sz w:val="24"/>
                <w:szCs w:val="24"/>
                <w14:ligatures w14:val="none"/>
              </w:rPr>
              <w:t xml:space="preserve">предоставляется </w:t>
            </w:r>
            <w:r w:rsidRPr="00BD590E">
              <w:rPr>
                <w:rFonts w:ascii="Times New Roman" w:hAnsi="Times New Roman" w:cs="Times New Roman"/>
                <w:kern w:val="0"/>
                <w:sz w:val="24"/>
                <w:szCs w:val="24"/>
                <w14:ligatures w14:val="none"/>
              </w:rPr>
              <w:t>единовременная денежная выплата в размере:</w:t>
            </w:r>
          </w:p>
          <w:p w14:paraId="557628A2"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 - 75000 рублей - в случае заключения контракта в период с 1 марта 2023 года по 31 мая 2023 года включительно;</w:t>
            </w:r>
          </w:p>
          <w:p w14:paraId="3101A060"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вне зависимости от даты заключения контракта.</w:t>
            </w:r>
          </w:p>
          <w:p w14:paraId="26724E54"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p>
          <w:p w14:paraId="0A33C2FD"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Указанная единовременная денежная выплата </w:t>
            </w:r>
          </w:p>
          <w:p w14:paraId="7ECC088C"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предоставляется в следующих случаях:</w:t>
            </w:r>
          </w:p>
          <w:p w14:paraId="7470DC3E"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1) контракт заключен по направлению военного комиссариата Астраханской области или пункта отбора на военную службу по контракту, расположенного на территории Астраханской области, и лицо, с которым заключен контракт, зачислено приказом командира в воинскую часть;</w:t>
            </w:r>
          </w:p>
          <w:p w14:paraId="28BE1A41"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2) контракт заключен с лицом, проходящим военную службу по призыву в воинских частях на территории Астраханской области, и указанное лицо зачислено приказом командира в воинскую часть.</w:t>
            </w:r>
          </w:p>
          <w:p w14:paraId="20020077"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Единовременная денежная выплата предоставляется в беззаявительном порядке на основании списков, предоставляемых военным комиссариатом Астраханской области</w:t>
            </w:r>
          </w:p>
        </w:tc>
        <w:tc>
          <w:tcPr>
            <w:tcW w:w="6530" w:type="dxa"/>
            <w:vAlign w:val="center"/>
          </w:tcPr>
          <w:p w14:paraId="07D8885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Закон Астраханской области от 20.09.2023 № 72/2023-ОЗ</w:t>
            </w:r>
          </w:p>
          <w:p w14:paraId="18F2FA1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 единовременной денежной выплате лицам, заключившим контракт о прохождении военной службы в Вооруженных Силах Российской Федерации»;</w:t>
            </w:r>
          </w:p>
          <w:p w14:paraId="3C70728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0E6BE1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28.09.2023 № 570-П «О Порядке и условиях предоставления единовременной денежной выплаты лицам, заключившим с 1 марта 2023 года по 31 декабря 2023 года включительно контракт о прохождении военной службы в Вооруженных Силах Российской Федерации, а также порядке и условиях ее возврата».</w:t>
            </w:r>
          </w:p>
        </w:tc>
      </w:tr>
      <w:tr w:rsidR="00BD590E" w:rsidRPr="00BD590E" w14:paraId="4F52E092" w14:textId="77777777" w:rsidTr="004564FB">
        <w:trPr>
          <w:trHeight w:val="143"/>
          <w:jc w:val="center"/>
        </w:trPr>
        <w:tc>
          <w:tcPr>
            <w:tcW w:w="334" w:type="dxa"/>
            <w:vAlign w:val="center"/>
          </w:tcPr>
          <w:p w14:paraId="1B3E220B"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tcPr>
          <w:p w14:paraId="39ACB13A"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Инвалидам войны, ветеранам боевых действий, а также членам семей погибших (умерших) инвалидов войны, участников Великой Отечественной войны и ветеранов боевых действий предоставляется мера социальной поддержки в виде ежемесячной денежной компенсации понесенных расходов на оплату жилых помещений и коммунальных услуг</w:t>
            </w:r>
          </w:p>
        </w:tc>
        <w:tc>
          <w:tcPr>
            <w:tcW w:w="6530" w:type="dxa"/>
            <w:vAlign w:val="center"/>
          </w:tcPr>
          <w:p w14:paraId="3117BE8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Закон Астраханской области от 18.12.2008 № 79/2008-ОЗ </w:t>
            </w:r>
            <w:r w:rsidRPr="00BD590E">
              <w:rPr>
                <w:rFonts w:ascii="Times New Roman" w:hAnsi="Times New Roman" w:cs="Times New Roman"/>
                <w:kern w:val="0"/>
                <w:sz w:val="24"/>
                <w:szCs w:val="24"/>
                <w14:ligatures w14:val="none"/>
              </w:rPr>
              <w:br/>
              <w:t>«О порядке и условиях предоставления компенсации расходов на оплату жилых помещений и коммунальных услуг отдельным категориям граждан»</w:t>
            </w:r>
          </w:p>
          <w:p w14:paraId="76F4632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88CDEE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Постановление Правительства Астраханской области от 09.11.2009 № 602-П «О Порядке расчета и перерасчета размера компенсации расходов отдельным категориям граждан на оплату жилых помещений и коммунальных услуг в системе персонального учета»</w:t>
            </w:r>
          </w:p>
          <w:p w14:paraId="6F4F468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3105309D" w14:textId="77777777" w:rsidTr="004564FB">
        <w:trPr>
          <w:trHeight w:val="143"/>
          <w:jc w:val="center"/>
        </w:trPr>
        <w:tc>
          <w:tcPr>
            <w:tcW w:w="334" w:type="dxa"/>
            <w:vAlign w:val="center"/>
          </w:tcPr>
          <w:p w14:paraId="397E2E5C"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tcPr>
          <w:p w14:paraId="38C559C9"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p>
        </w:tc>
        <w:tc>
          <w:tcPr>
            <w:tcW w:w="6530" w:type="dxa"/>
            <w:vAlign w:val="center"/>
          </w:tcPr>
          <w:p w14:paraId="0612501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Закон Астраханской области от 10.10.2006 № 75/2006-ОЗ</w:t>
            </w:r>
          </w:p>
          <w:p w14:paraId="0797FEB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 предоставлении жилых помещений в Астраханской области»;</w:t>
            </w:r>
          </w:p>
          <w:p w14:paraId="6D13835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0A206F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Закон Астраханской области от 26 сентября 2023 года </w:t>
            </w:r>
          </w:p>
          <w:p w14:paraId="02F2A08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76/2023-ОЗ «О внесении изменений в Закон Астраханской области «О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 и Закон Астраханской области «О предоставлении жилых помещений в Астраханской области».</w:t>
            </w:r>
          </w:p>
        </w:tc>
      </w:tr>
      <w:tr w:rsidR="00BD590E" w:rsidRPr="00BD590E" w14:paraId="3B64EA8E" w14:textId="77777777" w:rsidTr="004564FB">
        <w:trPr>
          <w:trHeight w:val="143"/>
          <w:jc w:val="center"/>
        </w:trPr>
        <w:tc>
          <w:tcPr>
            <w:tcW w:w="334" w:type="dxa"/>
            <w:vAlign w:val="center"/>
          </w:tcPr>
          <w:p w14:paraId="2F26BB26"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7BE66F8D"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зарегистрированные на день завершения своего участия в специальной военной операции по месту жительства на территории Астраханской области, а при отсутствии такой регистрации - по месту пребывания на территории Астраханской области, имеют право на предоставление земельного участка, находящегося в государственной или муниципальной собственности, для индивидуального жилищного строительства бесплатно</w:t>
            </w:r>
          </w:p>
        </w:tc>
        <w:tc>
          <w:tcPr>
            <w:tcW w:w="6530" w:type="dxa"/>
          </w:tcPr>
          <w:p w14:paraId="525270C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Закон Астраханской области от 04.03.2008 № 7/2008-ОЗ</w:t>
            </w:r>
          </w:p>
          <w:p w14:paraId="3FBC71C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«Об отдельных вопросах правового регулирования земельных отношений в Астраханской области» (статья 3)</w:t>
            </w:r>
          </w:p>
        </w:tc>
      </w:tr>
      <w:tr w:rsidR="00BD590E" w:rsidRPr="00BD590E" w14:paraId="504AC46C" w14:textId="77777777" w:rsidTr="004564FB">
        <w:trPr>
          <w:trHeight w:val="143"/>
          <w:jc w:val="center"/>
        </w:trPr>
        <w:tc>
          <w:tcPr>
            <w:tcW w:w="334" w:type="dxa"/>
            <w:vAlign w:val="center"/>
          </w:tcPr>
          <w:p w14:paraId="29872394"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w:t>
            </w:r>
          </w:p>
        </w:tc>
        <w:tc>
          <w:tcPr>
            <w:tcW w:w="8070" w:type="dxa"/>
            <w:shd w:val="clear" w:color="auto" w:fill="auto"/>
            <w:tcMar>
              <w:top w:w="50" w:type="dxa"/>
              <w:left w:w="50" w:type="dxa"/>
              <w:bottom w:w="50" w:type="dxa"/>
              <w:right w:w="50" w:type="dxa"/>
            </w:tcMar>
            <w:vAlign w:val="center"/>
          </w:tcPr>
          <w:p w14:paraId="406C9E03"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Ветеранам боевых действий, ветеранам военной службы, инвалидам боевых действий, членам семей погибших (умерших) ветеранов боевых действий, участникам специальной военной операции предоставляется право на внеочередное оказание медицинской помощи в медицинских организациях, находящихся на территории Астраханской области</w:t>
            </w:r>
          </w:p>
        </w:tc>
        <w:tc>
          <w:tcPr>
            <w:tcW w:w="6530" w:type="dxa"/>
            <w:vAlign w:val="center"/>
          </w:tcPr>
          <w:p w14:paraId="21F6AA3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29.12.2023 № 862-П «О программе государственных гарантий бесплатного оказания гражданам медицинской помощи на территории Астраханской области на 2024 год и на плановый период 2025 и 2026 годов»</w:t>
            </w:r>
          </w:p>
          <w:p w14:paraId="0EEDB523" w14:textId="77777777" w:rsidR="00BD590E" w:rsidRPr="00BD590E" w:rsidRDefault="00BD590E" w:rsidP="00BD590E">
            <w:pPr>
              <w:spacing w:after="0" w:line="240" w:lineRule="auto"/>
              <w:rPr>
                <w:rFonts w:ascii="Times New Roman" w:hAnsi="Times New Roman" w:cs="Times New Roman"/>
                <w:kern w:val="0"/>
                <w:sz w:val="24"/>
                <w:szCs w:val="24"/>
                <w14:ligatures w14:val="none"/>
              </w:rPr>
            </w:pPr>
          </w:p>
        </w:tc>
      </w:tr>
      <w:tr w:rsidR="00BD590E" w:rsidRPr="00BD590E" w14:paraId="12B643E5" w14:textId="77777777" w:rsidTr="004564FB">
        <w:trPr>
          <w:trHeight w:val="143"/>
          <w:jc w:val="center"/>
        </w:trPr>
        <w:tc>
          <w:tcPr>
            <w:tcW w:w="334" w:type="dxa"/>
            <w:vAlign w:val="center"/>
          </w:tcPr>
          <w:p w14:paraId="5F5E52BA"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0988E33"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Лицам, участвующим в специальной военной операции, и их детям трудоспособного возраста предоставляется материальная поддержка в виде компенсации расходов, понесённых этими гражданами, на оплату профессионального обучения в образовательных организациях, расположенных на территории Астраханской области и имеющих лицензию на ведение образовательной деятельности</w:t>
            </w:r>
          </w:p>
          <w:p w14:paraId="37941232"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p>
          <w:p w14:paraId="468ACF92"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p>
        </w:tc>
        <w:tc>
          <w:tcPr>
            <w:tcW w:w="6530" w:type="dxa"/>
            <w:vAlign w:val="center"/>
          </w:tcPr>
          <w:p w14:paraId="5649F1D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22.09.2023 № 562-П</w:t>
            </w:r>
          </w:p>
          <w:p w14:paraId="6DCFFB8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 порядке предоставления материальной поддержки отдельным категориям граждан»</w:t>
            </w:r>
          </w:p>
          <w:p w14:paraId="5EF25BB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4F6C7B65" w14:textId="77777777" w:rsidTr="004564FB">
        <w:trPr>
          <w:trHeight w:val="143"/>
          <w:jc w:val="center"/>
        </w:trPr>
        <w:tc>
          <w:tcPr>
            <w:tcW w:w="334" w:type="dxa"/>
            <w:vAlign w:val="center"/>
          </w:tcPr>
          <w:p w14:paraId="755760AF"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34251821"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Мероприятия по профессиональному обучению и дополнительному профессиональному образованию супругов граждан, участвующих в специальной военной операции, и их детей трудоспособного возраста</w:t>
            </w:r>
          </w:p>
        </w:tc>
        <w:tc>
          <w:tcPr>
            <w:tcW w:w="6530" w:type="dxa"/>
            <w:vAlign w:val="center"/>
          </w:tcPr>
          <w:p w14:paraId="0E1B7BE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06.09.2023 № 500-П «О государственной программе «Содействие занятости населения Астраханской области»</w:t>
            </w:r>
          </w:p>
        </w:tc>
      </w:tr>
      <w:tr w:rsidR="00BD590E" w:rsidRPr="00BD590E" w14:paraId="5EF58C3E" w14:textId="77777777" w:rsidTr="004564FB">
        <w:trPr>
          <w:trHeight w:val="143"/>
          <w:jc w:val="center"/>
        </w:trPr>
        <w:tc>
          <w:tcPr>
            <w:tcW w:w="334" w:type="dxa"/>
            <w:vAlign w:val="center"/>
          </w:tcPr>
          <w:p w14:paraId="0FC6B9EC"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55D7393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проживающие с ними члены их семей;</w:t>
            </w:r>
          </w:p>
          <w:p w14:paraId="3CBC0DA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14:paraId="1564FC3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14:paraId="5E2B979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 2 статьи 48 Семейного кодекса Российской Федерации;</w:t>
            </w:r>
          </w:p>
          <w:p w14:paraId="4962CFF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 имеют право на улучшение жилищных условий в форме предоставления жилого помещения в собственность бесплатно;</w:t>
            </w:r>
          </w:p>
          <w:p w14:paraId="6ED0662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жилого помещения по договору социального найма;</w:t>
            </w:r>
          </w:p>
          <w:p w14:paraId="4BECE8C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единовременной денежной выплаты на приобретение или строительство жилого помещения</w:t>
            </w:r>
          </w:p>
          <w:p w14:paraId="5AABBE2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9AA315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c>
          <w:tcPr>
            <w:tcW w:w="6530" w:type="dxa"/>
            <w:vAlign w:val="center"/>
          </w:tcPr>
          <w:p w14:paraId="61347EC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xml:space="preserve">Постановление Правительства Астраханской области </w:t>
            </w:r>
            <w:r w:rsidRPr="00BD590E">
              <w:rPr>
                <w:rFonts w:ascii="Times New Roman" w:hAnsi="Times New Roman" w:cs="Times New Roman"/>
                <w:kern w:val="0"/>
                <w:sz w:val="24"/>
                <w:szCs w:val="24"/>
                <w14:ligatures w14:val="none"/>
              </w:rPr>
              <w:br/>
              <w:t>от 12.04.2012 № 147-П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14:paraId="35F132E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13B674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Постановление министерства строительства и жилищно-коммунального хозяйства Астраханской области от 06.02.2023 № 4 «Об административном регламенте 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помещения </w:t>
            </w:r>
            <w:r w:rsidRPr="00BD590E">
              <w:rPr>
                <w:rFonts w:ascii="Times New Roman" w:hAnsi="Times New Roman" w:cs="Times New Roman"/>
                <w:kern w:val="0"/>
                <w:sz w:val="24"/>
                <w:szCs w:val="24"/>
                <w14:ligatures w14:val="none"/>
              </w:rPr>
              <w:lastRenderedPageBreak/>
              <w:t>по договору социального найма или в собственность бесплатно»</w:t>
            </w:r>
          </w:p>
        </w:tc>
      </w:tr>
      <w:tr w:rsidR="00BD590E" w:rsidRPr="00BD590E" w14:paraId="226729A4" w14:textId="77777777" w:rsidTr="004564FB">
        <w:trPr>
          <w:trHeight w:val="143"/>
          <w:jc w:val="center"/>
        </w:trPr>
        <w:tc>
          <w:tcPr>
            <w:tcW w:w="334" w:type="dxa"/>
            <w:vAlign w:val="center"/>
          </w:tcPr>
          <w:p w14:paraId="0D121FFD"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0B61D65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368D8F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bookmarkStart w:id="0" w:name="Par0"/>
            <w:bookmarkEnd w:id="0"/>
            <w:r w:rsidRPr="00BD590E">
              <w:rPr>
                <w:rFonts w:ascii="Times New Roman" w:hAnsi="Times New Roman" w:cs="Times New Roman"/>
                <w:kern w:val="0"/>
                <w:sz w:val="24"/>
                <w:szCs w:val="24"/>
                <w14:ligatures w14:val="none"/>
              </w:rPr>
              <w:t>Граждане, призванные на военную службу по мобилизации, - на период прохождения ими военной службы;</w:t>
            </w:r>
          </w:p>
          <w:p w14:paraId="2858644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xml:space="preserve">-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5" w:history="1">
              <w:r w:rsidRPr="00BD590E">
                <w:rPr>
                  <w:rFonts w:ascii="Times New Roman" w:hAnsi="Times New Roman" w:cs="Times New Roman"/>
                  <w:color w:val="0563C1" w:themeColor="hyperlink"/>
                  <w:kern w:val="0"/>
                  <w:sz w:val="24"/>
                  <w:szCs w:val="24"/>
                  <w:u w:val="single"/>
                  <w14:ligatures w14:val="none"/>
                </w:rPr>
                <w:t>пункте 6 статьи 1</w:t>
              </w:r>
            </w:hyperlink>
            <w:r w:rsidRPr="00BD590E">
              <w:rPr>
                <w:rFonts w:ascii="Times New Roman" w:hAnsi="Times New Roman" w:cs="Times New Roman"/>
                <w:kern w:val="0"/>
                <w:sz w:val="24"/>
                <w:szCs w:val="24"/>
                <w14:ligatures w14:val="none"/>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14:paraId="620AFA5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A33991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14:paraId="08845F3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944CD3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bookmarkStart w:id="1" w:name="Par3"/>
            <w:bookmarkEnd w:id="1"/>
            <w:r w:rsidRPr="00BD590E">
              <w:rPr>
                <w:rFonts w:ascii="Times New Roman" w:hAnsi="Times New Roman" w:cs="Times New Roman"/>
                <w:kern w:val="0"/>
                <w:sz w:val="24"/>
                <w:szCs w:val="24"/>
                <w14:ligatures w14:val="none"/>
              </w:rPr>
              <w:t xml:space="preserve">-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w:t>
            </w:r>
            <w:r w:rsidRPr="00BD590E">
              <w:rPr>
                <w:rFonts w:ascii="Times New Roman" w:hAnsi="Times New Roman" w:cs="Times New Roman"/>
                <w:kern w:val="0"/>
                <w:sz w:val="24"/>
                <w:szCs w:val="24"/>
                <w14:ligatures w14:val="none"/>
              </w:rPr>
              <w:lastRenderedPageBreak/>
              <w:t>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14:paraId="3F819ED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AB721C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семьи,</w:t>
            </w:r>
          </w:p>
          <w:p w14:paraId="0E97A55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AADB59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до прекращения действия контракта </w:t>
            </w:r>
          </w:p>
          <w:p w14:paraId="251D5A2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имеют 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tc>
        <w:tc>
          <w:tcPr>
            <w:tcW w:w="6530" w:type="dxa"/>
            <w:vAlign w:val="center"/>
          </w:tcPr>
          <w:p w14:paraId="72181EEC" w14:textId="77777777" w:rsidR="00BD590E" w:rsidRPr="00BD590E" w:rsidRDefault="00BD590E" w:rsidP="00BD590E">
            <w:pPr>
              <w:autoSpaceDE w:val="0"/>
              <w:autoSpaceDN w:val="0"/>
              <w:adjustRightInd w:val="0"/>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xml:space="preserve">Постановление Губернатора Астраханской области                   от 06.12.2022 № 164 «О Порядке освобождения от начислений пени отдельных категорий граждан в случае несвоевременного и (или) неполного внесения ими платы за </w:t>
            </w:r>
            <w:r w:rsidRPr="00BD590E">
              <w:rPr>
                <w:rFonts w:ascii="Times New Roman" w:hAnsi="Times New Roman" w:cs="Times New Roman"/>
                <w:kern w:val="0"/>
                <w:sz w:val="24"/>
                <w:szCs w:val="24"/>
                <w14:ligatures w14:val="none"/>
              </w:rPr>
              <w:lastRenderedPageBreak/>
              <w:t>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Астраханской области»</w:t>
            </w:r>
          </w:p>
        </w:tc>
      </w:tr>
      <w:tr w:rsidR="00BD590E" w:rsidRPr="00BD590E" w14:paraId="52DB17CE" w14:textId="77777777" w:rsidTr="004564FB">
        <w:trPr>
          <w:trHeight w:val="143"/>
          <w:jc w:val="center"/>
        </w:trPr>
        <w:tc>
          <w:tcPr>
            <w:tcW w:w="334" w:type="dxa"/>
            <w:vAlign w:val="center"/>
          </w:tcPr>
          <w:p w14:paraId="6AB52D40"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395E4B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Во внеочередном порядке инвалидам боевых действий, супруге (супругу) погибшего (умершего) инвалида войны, ветерана боевых действий,  </w:t>
            </w:r>
          </w:p>
          <w:p w14:paraId="6873181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гражданам пожилого возраста и инвалидам, членам семей лиц,</w:t>
            </w:r>
          </w:p>
          <w:p w14:paraId="22710B1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участвующих в специальной военной операции,</w:t>
            </w:r>
          </w:p>
          <w:p w14:paraId="65C45E0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p w14:paraId="3958347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Во внеочередном порядке социальное обслуживание на дому предоставляется:</w:t>
            </w:r>
          </w:p>
          <w:p w14:paraId="07E1B81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инвалидам боевых действий;</w:t>
            </w:r>
          </w:p>
          <w:p w14:paraId="795FEB5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гражданам пожилого возраста и инвалидам, являющимся членами семей лиц, участвующих в специальной военной операции;</w:t>
            </w:r>
          </w:p>
          <w:p w14:paraId="6FD3A5F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 супруге (супругу) погибшего (умершего) инвалида войны, ветерана боевых действий, состоявшим на его (ее) иждивении и получающим пенсию по случаю потери кормильца (имеющим право на ее получение), независимо от </w:t>
            </w:r>
            <w:r w:rsidRPr="00BD590E">
              <w:rPr>
                <w:rFonts w:ascii="Times New Roman" w:hAnsi="Times New Roman" w:cs="Times New Roman"/>
                <w:kern w:val="0"/>
                <w:sz w:val="24"/>
                <w:szCs w:val="24"/>
                <w14:ligatures w14:val="none"/>
              </w:rPr>
              <w:lastRenderedPageBreak/>
              <w:t>состояния трудоспособности, нахождения на иждивении, получения пенсии или заработной платы.</w:t>
            </w:r>
          </w:p>
          <w:p w14:paraId="2593EF3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Во внеочередном порядке социальное обслуживание в полустационарной и стационарной форме предоставляется:</w:t>
            </w:r>
          </w:p>
          <w:p w14:paraId="374C16A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инвалидам боевых действий;</w:t>
            </w:r>
          </w:p>
          <w:p w14:paraId="7D0CBA3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гражданам пожилого возраста и инвалидам, являющимся членами семей лиц, участвующих в специальной военной операции</w:t>
            </w:r>
          </w:p>
          <w:p w14:paraId="6C508B6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В первоочередном порядке социальное обслуживание в полустационарной и стационарной форме предоставляется:</w:t>
            </w:r>
          </w:p>
          <w:p w14:paraId="6900A38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супруге (супругу) погибшего (умершего) инвалида войны, ветерана боевых действий, состоявшей (состоявшему) на его иждивении и получающей (получающему) пенсию по случаю потери кормильца (имеющей (имеющему) право на ее получение), независимо от состояния трудоспособности, нахождения на иждивении, получения пенсии или заработной платы</w:t>
            </w:r>
          </w:p>
          <w:p w14:paraId="588EDD1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c>
          <w:tcPr>
            <w:tcW w:w="6530" w:type="dxa"/>
          </w:tcPr>
          <w:p w14:paraId="7BC4B42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Постановление Правительства Астраханской области</w:t>
            </w:r>
          </w:p>
          <w:p w14:paraId="443F9B6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от 12.12.2014 № 572-П «О Порядке предоставления социальных услуг поставщиками социальных услуг в Астраханской области»</w:t>
            </w:r>
          </w:p>
          <w:p w14:paraId="573A700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7E9793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71A32298" w14:textId="77777777" w:rsidTr="004564FB">
        <w:trPr>
          <w:trHeight w:val="143"/>
          <w:jc w:val="center"/>
        </w:trPr>
        <w:tc>
          <w:tcPr>
            <w:tcW w:w="334" w:type="dxa"/>
            <w:vAlign w:val="center"/>
          </w:tcPr>
          <w:p w14:paraId="3A2D0CEF"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6D55F12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Инвалиды и участники Великой Отечественной войны, ветераны боевых действий, принимавшие участие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и уволенные с военной службы (службы, работы), а также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имеют приоритетное право на включение в систему долговременного ухода за гражданами пожилого возраста и инвалидами, нуждающимися в уходе,                  в Астраханской области</w:t>
            </w:r>
          </w:p>
        </w:tc>
        <w:tc>
          <w:tcPr>
            <w:tcW w:w="6530" w:type="dxa"/>
          </w:tcPr>
          <w:p w14:paraId="15117E8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20.10.2023 № 619-П</w:t>
            </w:r>
          </w:p>
          <w:p w14:paraId="5B3093C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 модели системы долговременного ухода за гражданами пожилого возраста и инвалидами, нуждающимися в уходе, в Астраханской области»</w:t>
            </w:r>
          </w:p>
        </w:tc>
      </w:tr>
      <w:tr w:rsidR="00BD590E" w:rsidRPr="00BD590E" w14:paraId="6628CDAE" w14:textId="77777777" w:rsidTr="004564FB">
        <w:trPr>
          <w:trHeight w:val="143"/>
          <w:jc w:val="center"/>
        </w:trPr>
        <w:tc>
          <w:tcPr>
            <w:tcW w:w="334" w:type="dxa"/>
            <w:vAlign w:val="center"/>
          </w:tcPr>
          <w:p w14:paraId="1A731C7A"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D18468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В отношении грантополучателя – участника специальной военной операции принимается решение о признании бизнес-плана грантополучателя завершенным и освобождении его от ответственности за нарушения условий предоставления гранта, установленных Порядком предоставления гранта и </w:t>
            </w:r>
            <w:r w:rsidRPr="00BD590E">
              <w:rPr>
                <w:rFonts w:ascii="Times New Roman" w:hAnsi="Times New Roman" w:cs="Times New Roman"/>
                <w:kern w:val="0"/>
                <w:sz w:val="24"/>
                <w:szCs w:val="24"/>
                <w14:ligatures w14:val="none"/>
              </w:rPr>
              <w:lastRenderedPageBreak/>
              <w:t xml:space="preserve">соглашением о предоставлении гранта (за исключением нарушений, связанных с указанием в документах, представленных грантополучателем в соответствии с Порядком, недостоверных сведений), в том числе от ответственности за недостижение значений результата предоставления гранта и плановых показателей деятельности </w:t>
            </w:r>
          </w:p>
          <w:p w14:paraId="375619C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c>
          <w:tcPr>
            <w:tcW w:w="6530" w:type="dxa"/>
          </w:tcPr>
          <w:p w14:paraId="7D26FF3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Постановление Правительства Астраханской области                     от 28.09.2021 № 463-П</w:t>
            </w:r>
          </w:p>
          <w:p w14:paraId="5C19D5B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«О предоставлении грантов на приобретение технологического оборудования для переработки сырья из водных биологических ресурсов и объектов аквакультуры»</w:t>
            </w:r>
          </w:p>
        </w:tc>
      </w:tr>
      <w:tr w:rsidR="00BD590E" w:rsidRPr="00BD590E" w14:paraId="2420E418" w14:textId="77777777" w:rsidTr="004564FB">
        <w:trPr>
          <w:trHeight w:val="143"/>
          <w:jc w:val="center"/>
        </w:trPr>
        <w:tc>
          <w:tcPr>
            <w:tcW w:w="334" w:type="dxa"/>
            <w:vAlign w:val="center"/>
          </w:tcPr>
          <w:p w14:paraId="4667843F"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0C493E4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В отношении участников конкурсного отбора, принимавших участие в специальной военной операции, или являющихся членами семей лиц, принимающих (принимавших) участие в специальной военной операции,              к значению балльной оценки, присвоенному по каждому из критериев оценки, применяется повышающий коэффициент, равный 1,2.</w:t>
            </w:r>
          </w:p>
        </w:tc>
        <w:tc>
          <w:tcPr>
            <w:tcW w:w="6530" w:type="dxa"/>
          </w:tcPr>
          <w:p w14:paraId="70E6F80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Правительства Астраханской области                    от 28.04.2021 № 161-П</w:t>
            </w:r>
          </w:p>
          <w:p w14:paraId="67C5A39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 Порядке предоставления грантов на создание и развитие крестьянских (фермерских) хозяйств»</w:t>
            </w:r>
          </w:p>
        </w:tc>
      </w:tr>
      <w:tr w:rsidR="00BD590E" w:rsidRPr="00BD590E" w14:paraId="2D01DF8D" w14:textId="77777777" w:rsidTr="004564FB">
        <w:trPr>
          <w:trHeight w:val="143"/>
          <w:jc w:val="center"/>
        </w:trPr>
        <w:tc>
          <w:tcPr>
            <w:tcW w:w="334" w:type="dxa"/>
            <w:vAlign w:val="center"/>
          </w:tcPr>
          <w:p w14:paraId="1CDB2E35"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1F8877A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Членам семей военнослужащих, участвующих в специальной военной операции,</w:t>
            </w:r>
            <w:r w:rsidRPr="00BD590E">
              <w:rPr>
                <w:kern w:val="0"/>
                <w14:ligatures w14:val="none"/>
              </w:rPr>
              <w:t xml:space="preserve"> </w:t>
            </w:r>
            <w:r w:rsidRPr="00BD590E">
              <w:rPr>
                <w:rFonts w:ascii="Times New Roman" w:hAnsi="Times New Roman" w:cs="Times New Roman"/>
                <w:kern w:val="0"/>
                <w:sz w:val="24"/>
                <w:szCs w:val="24"/>
                <w14:ligatures w14:val="none"/>
              </w:rPr>
              <w:t>имеющим в своем составе несовершеннолетних детей, предоставляется право на освобождение от родительской платы за присмотр и уход за детьми, осваивающими образовательные программы дошкольного образования, (в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14:paraId="516317A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c>
          <w:tcPr>
            <w:tcW w:w="6530" w:type="dxa"/>
            <w:vAlign w:val="center"/>
          </w:tcPr>
          <w:p w14:paraId="6190827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14:paraId="7FEB078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68C5AC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министерства образования и науки 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подведомственных министерству образования и науки Астраханской области»</w:t>
            </w:r>
          </w:p>
          <w:p w14:paraId="01842A1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64F701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08B59D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379CA49F" w14:textId="77777777" w:rsidTr="004564FB">
        <w:trPr>
          <w:trHeight w:val="4907"/>
          <w:jc w:val="center"/>
        </w:trPr>
        <w:tc>
          <w:tcPr>
            <w:tcW w:w="334" w:type="dxa"/>
            <w:vAlign w:val="center"/>
          </w:tcPr>
          <w:p w14:paraId="3BE9ED47"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18409A7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Членам семей граждан Российской Федерации, участвующих в специальной военной операции, предоставляется мера поддержки в виде снижения размера родительской платы на 50% родителям (законным представителям) за присмотр и уход за детьми, посещающими образовательные организации,</w:t>
            </w:r>
          </w:p>
          <w:p w14:paraId="01722FE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реализующие образовательную программу дошкольного образования</w:t>
            </w:r>
          </w:p>
        </w:tc>
        <w:tc>
          <w:tcPr>
            <w:tcW w:w="6530" w:type="dxa"/>
            <w:vAlign w:val="center"/>
          </w:tcPr>
          <w:p w14:paraId="14A5847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муниципального образования «Город Астрахань» от 21.10.2022 № 228 «О мерах по поддержке отдельных категорий граждан»</w:t>
            </w:r>
          </w:p>
          <w:p w14:paraId="2CD8B71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0F56A4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«Ахтубинский район»        от 27.09.2023 № 486-р «О мерах по поддержке отдельных категорий граждан»</w:t>
            </w:r>
          </w:p>
          <w:p w14:paraId="31FAF15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30A242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«Енотаевский район» Астраханской области от 14.10.2022 № 386-р «О мерах поддержки отдельных категорий граждан в Енотаевском муниципальном районе Астраханской области»</w:t>
            </w:r>
          </w:p>
          <w:p w14:paraId="371A10E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E071B2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Решение Совета ЗАТО Знаменск от 24.09.2020 № 97 </w:t>
            </w:r>
            <w:r w:rsidRPr="00BD590E">
              <w:rPr>
                <w:rFonts w:ascii="Times New Roman" w:hAnsi="Times New Roman" w:cs="Times New Roman"/>
                <w:kern w:val="0"/>
                <w:sz w:val="24"/>
                <w:szCs w:val="24"/>
                <w14:ligatures w14:val="none"/>
              </w:rPr>
              <w:b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14:paraId="71A9032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BE9D4B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муниципального образования «Икрянинский район» Астраханской области от 12.10.2022    № 250 ра «О мерах поддержки семей граждан Российской Федерации, призванных на военную службу по мобилизации»</w:t>
            </w:r>
          </w:p>
          <w:p w14:paraId="5493491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16745D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«Камызякский район» Астраханской области от 25.05.2023 № 178-р «О мерах по поддержке отдельных категорий граждан»</w:t>
            </w:r>
          </w:p>
          <w:p w14:paraId="61EEAD6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C7E5A8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662A86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«Лиманский район» </w:t>
            </w:r>
            <w:r w:rsidRPr="00BD590E">
              <w:rPr>
                <w:rFonts w:ascii="Times New Roman" w:hAnsi="Times New Roman" w:cs="Times New Roman"/>
                <w:kern w:val="0"/>
                <w:sz w:val="24"/>
                <w:szCs w:val="24"/>
                <w14:ligatures w14:val="none"/>
              </w:rPr>
              <w:br/>
              <w:t>от 23.05.2023 № 173-р «О мерах по поддержке участников специальной военной операции и членов их семей»</w:t>
            </w:r>
          </w:p>
          <w:p w14:paraId="01E46C3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3173A5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D24F6D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xml:space="preserve">Распоряжение администрации МО «Красноярский район» </w:t>
            </w:r>
            <w:r w:rsidRPr="00BD590E">
              <w:rPr>
                <w:rFonts w:ascii="Times New Roman" w:hAnsi="Times New Roman" w:cs="Times New Roman"/>
                <w:kern w:val="0"/>
                <w:sz w:val="24"/>
                <w:szCs w:val="24"/>
                <w14:ligatures w14:val="none"/>
              </w:rPr>
              <w:br/>
              <w:t>от 19.10.2022 № 714-р «О мерах по поддержке отдельных категорий граждан»</w:t>
            </w:r>
          </w:p>
          <w:p w14:paraId="2E1E768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1B65D3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«Наримановский муниципальный район Астраханской области» от 12.10.2022</w:t>
            </w:r>
            <w:r w:rsidRPr="00BD590E">
              <w:rPr>
                <w:kern w:val="0"/>
                <w14:ligatures w14:val="none"/>
              </w:rPr>
              <w:t xml:space="preserve"> </w:t>
            </w:r>
            <w:r w:rsidRPr="00BD590E">
              <w:rPr>
                <w:rFonts w:ascii="Times New Roman" w:hAnsi="Times New Roman" w:cs="Times New Roman"/>
                <w:kern w:val="0"/>
                <w:sz w:val="24"/>
                <w:szCs w:val="24"/>
                <w14:ligatures w14:val="none"/>
              </w:rPr>
              <w:t>№ 550-р «О мерах поддержки семей отдельных категорий граждан»</w:t>
            </w:r>
          </w:p>
          <w:p w14:paraId="2C22824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2EC0D2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«Икрянинский район»        от 18.01.2018 № 26 п «Об утверждении Порядка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p w14:paraId="74C219B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5624FC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главы администрации МО «Харабалинский район» от 14.10.2022 № 1246-р «О мерах по поддержке отдельных категорий граждан в МО «Харабалинский район»</w:t>
            </w:r>
          </w:p>
        </w:tc>
      </w:tr>
      <w:tr w:rsidR="00BD590E" w:rsidRPr="00BD590E" w14:paraId="720059F0" w14:textId="77777777" w:rsidTr="004564FB">
        <w:trPr>
          <w:trHeight w:val="143"/>
          <w:jc w:val="center"/>
        </w:trPr>
        <w:tc>
          <w:tcPr>
            <w:tcW w:w="334" w:type="dxa"/>
            <w:vAlign w:val="center"/>
          </w:tcPr>
          <w:p w14:paraId="0F643B3C"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13412D9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Членам семей граждан Российской Федерации, участвующих в специальной военной операции,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14:paraId="467F981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муниципального образования «Город Астрахань» от 21.10.2022 № 228 «О мерах по поддержке отдельных категорий граждан»</w:t>
            </w:r>
          </w:p>
          <w:p w14:paraId="27FA326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46B510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«Приволжский район»              от 20.10.2022 № 474р «О мерах по поддержке отдельных категорий граждан»</w:t>
            </w:r>
          </w:p>
          <w:p w14:paraId="6411918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108C32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833AA9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«Красноярский район» </w:t>
            </w:r>
            <w:r w:rsidRPr="00BD590E">
              <w:rPr>
                <w:rFonts w:ascii="Times New Roman" w:hAnsi="Times New Roman" w:cs="Times New Roman"/>
                <w:kern w:val="0"/>
                <w:sz w:val="24"/>
                <w:szCs w:val="24"/>
                <w14:ligatures w14:val="none"/>
              </w:rPr>
              <w:br/>
              <w:t>от 19.10.2022 № 714-р «О мерах по поддержке отдельных категорий граждан»</w:t>
            </w:r>
          </w:p>
          <w:p w14:paraId="1123A97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028E87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C6AD37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xml:space="preserve">Распоряжение администрации МО «Камызякский район» </w:t>
            </w:r>
          </w:p>
          <w:p w14:paraId="093FDCA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от 25.05.2023 № 178-р «О мерах по поддержке отдельных категорий граждан»</w:t>
            </w:r>
          </w:p>
        </w:tc>
      </w:tr>
      <w:tr w:rsidR="00BD590E" w:rsidRPr="00BD590E" w14:paraId="5E23A987" w14:textId="77777777" w:rsidTr="004564FB">
        <w:trPr>
          <w:trHeight w:val="143"/>
          <w:jc w:val="center"/>
        </w:trPr>
        <w:tc>
          <w:tcPr>
            <w:tcW w:w="334" w:type="dxa"/>
            <w:vAlign w:val="center"/>
          </w:tcPr>
          <w:p w14:paraId="12874EA4"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6BE0A63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Членам семей граждан Российской Федерации, участвующих в специальной военной операции, предоставляется мера поддержки в виде освобождения     от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530" w:type="dxa"/>
            <w:vAlign w:val="center"/>
          </w:tcPr>
          <w:p w14:paraId="2454A3F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«Черноярский район»              от 17.11.2023 № 235-р «О мерах по поддержке отдельных категорий граждан»</w:t>
            </w:r>
          </w:p>
        </w:tc>
      </w:tr>
      <w:tr w:rsidR="00BD590E" w:rsidRPr="00BD590E" w14:paraId="0E4CCA40" w14:textId="77777777" w:rsidTr="004564FB">
        <w:trPr>
          <w:trHeight w:val="143"/>
          <w:jc w:val="center"/>
        </w:trPr>
        <w:tc>
          <w:tcPr>
            <w:tcW w:w="334" w:type="dxa"/>
            <w:vAlign w:val="center"/>
          </w:tcPr>
          <w:p w14:paraId="192B759D"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334BCC2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Членам семей граждан Российской Федерации, участвующих в специальной военной операции,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14:paraId="7DE3858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C875176" w14:textId="77777777" w:rsidR="00BD590E" w:rsidRPr="00BD590E" w:rsidRDefault="00BD590E" w:rsidP="00BD590E">
            <w:pPr>
              <w:spacing w:after="20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Приказ Управления культуры администрации МО «Город Астрахань» от 22.11.2022 № 02-08-22-106 «О мере поддержки граждан Российской Федерации, призванных на военную службу по мобилизации в Вооруженные Силы Российской Федерации, а так же членов их семей»</w:t>
            </w:r>
          </w:p>
        </w:tc>
      </w:tr>
      <w:tr w:rsidR="00BD590E" w:rsidRPr="00BD590E" w14:paraId="7BB42D36" w14:textId="77777777" w:rsidTr="004564FB">
        <w:trPr>
          <w:trHeight w:val="143"/>
          <w:jc w:val="center"/>
        </w:trPr>
        <w:tc>
          <w:tcPr>
            <w:tcW w:w="334" w:type="dxa"/>
            <w:vAlign w:val="center"/>
          </w:tcPr>
          <w:p w14:paraId="32F7BD70"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й</w:t>
            </w:r>
          </w:p>
        </w:tc>
        <w:tc>
          <w:tcPr>
            <w:tcW w:w="8070" w:type="dxa"/>
            <w:shd w:val="clear" w:color="auto" w:fill="auto"/>
            <w:tcMar>
              <w:top w:w="50" w:type="dxa"/>
              <w:left w:w="50" w:type="dxa"/>
              <w:bottom w:w="50" w:type="dxa"/>
              <w:right w:w="50" w:type="dxa"/>
            </w:tcMar>
            <w:vAlign w:val="center"/>
          </w:tcPr>
          <w:p w14:paraId="652B306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имеющим в своем составе несовершеннолетних детей,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tc>
        <w:tc>
          <w:tcPr>
            <w:tcW w:w="6530" w:type="dxa"/>
            <w:vAlign w:val="center"/>
          </w:tcPr>
          <w:p w14:paraId="44ECBA8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p w14:paraId="48BCC87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D62C3D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«Ахтубинский район»             от 27.09.2023 № 486-р «О мерах по поддержке отдельных категорий граждан»</w:t>
            </w:r>
          </w:p>
          <w:p w14:paraId="20FFBD5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E0F68D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«Енотаевский район» Астраханской области от 14.10.2022 № 386-р «О мерах поддержки отдельных категорий граждан в Енотаевском муниципальном районе Астраханской области»</w:t>
            </w:r>
          </w:p>
          <w:p w14:paraId="00366085" w14:textId="77777777" w:rsidR="00BD590E" w:rsidRPr="00BD590E" w:rsidRDefault="00BD590E" w:rsidP="00BD590E">
            <w:pPr>
              <w:spacing w:after="0" w:line="240" w:lineRule="auto"/>
              <w:rPr>
                <w:rFonts w:ascii="Times New Roman" w:hAnsi="Times New Roman" w:cs="Times New Roman"/>
                <w:kern w:val="0"/>
                <w:sz w:val="24"/>
                <w:szCs w:val="24"/>
                <w14:ligatures w14:val="none"/>
              </w:rPr>
            </w:pPr>
          </w:p>
          <w:p w14:paraId="4121825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муниципального образования «Икрянинский район» Астраханской области от 12.10 2022          № 250ра «О мерах поддержки семей граждан Российской Федерации, призванных на военную службу по мобилизации»</w:t>
            </w:r>
          </w:p>
          <w:p w14:paraId="3D91398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75847E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Распоряжение администрации МО «Камызякский район» Астраханской области от 25.05.2023 № 178-р «О мерах по поддержке отдельных категорий граждан»</w:t>
            </w:r>
          </w:p>
          <w:p w14:paraId="60CA752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1FD410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«Черноярский район»              от 17.11.2023 № 235-р «О мерах по поддержке отдельных категорий граждан»</w:t>
            </w:r>
          </w:p>
        </w:tc>
      </w:tr>
      <w:tr w:rsidR="00BD590E" w:rsidRPr="00BD590E" w14:paraId="69E95EF7" w14:textId="77777777" w:rsidTr="004564FB">
        <w:trPr>
          <w:trHeight w:val="143"/>
          <w:jc w:val="center"/>
        </w:trPr>
        <w:tc>
          <w:tcPr>
            <w:tcW w:w="334" w:type="dxa"/>
            <w:vAlign w:val="center"/>
          </w:tcPr>
          <w:p w14:paraId="4A376CFF"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B5D608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имеющим в своем составе несовершеннолетних детей,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
        </w:tc>
        <w:tc>
          <w:tcPr>
            <w:tcW w:w="6530" w:type="dxa"/>
            <w:vAlign w:val="center"/>
          </w:tcPr>
          <w:p w14:paraId="584E135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p w14:paraId="4648855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731005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«Камызякский район» Астраханской области от 25.05.2023 № 178-р «О мерах по поддержке отдельных категорий граждан»</w:t>
            </w:r>
          </w:p>
          <w:p w14:paraId="5DE64B3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6DF64E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«Черноярский район»              от 17.11.2023 № 235-р «О мерах по поддержке отдельных категорий граждан»</w:t>
            </w:r>
          </w:p>
          <w:p w14:paraId="232DC98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E9A20C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BD590E" w:rsidRPr="00BD590E" w14:paraId="3BA60D62" w14:textId="77777777" w:rsidTr="004564FB">
        <w:trPr>
          <w:trHeight w:val="143"/>
          <w:jc w:val="center"/>
        </w:trPr>
        <w:tc>
          <w:tcPr>
            <w:tcW w:w="334" w:type="dxa"/>
            <w:vAlign w:val="center"/>
          </w:tcPr>
          <w:p w14:paraId="38ED2BA8"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7DB0A48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имеющим в своем составе несовершеннолетних детей, 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14:paraId="7CA4700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c>
          <w:tcPr>
            <w:tcW w:w="6530" w:type="dxa"/>
            <w:vAlign w:val="center"/>
          </w:tcPr>
          <w:p w14:paraId="4B69F9E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tc>
      </w:tr>
      <w:tr w:rsidR="00BD590E" w:rsidRPr="00BD590E" w14:paraId="179D6A5D" w14:textId="77777777" w:rsidTr="004564FB">
        <w:trPr>
          <w:trHeight w:val="143"/>
          <w:jc w:val="center"/>
        </w:trPr>
        <w:tc>
          <w:tcPr>
            <w:tcW w:w="334" w:type="dxa"/>
            <w:vAlign w:val="center"/>
          </w:tcPr>
          <w:p w14:paraId="6C5C2DFC"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275CFE0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Семьям граждан Российской Федерации, участвующих в специальной военной операции, имеющим в своем составе несовершеннолетних детей, предоставляется мера социальной поддержки в виде квоты на целевое </w:t>
            </w:r>
            <w:r w:rsidRPr="00BD590E">
              <w:rPr>
                <w:rFonts w:ascii="Times New Roman" w:hAnsi="Times New Roman" w:cs="Times New Roman"/>
                <w:kern w:val="0"/>
                <w:sz w:val="24"/>
                <w:szCs w:val="24"/>
                <w14:ligatures w14:val="none"/>
              </w:rPr>
              <w:lastRenderedPageBreak/>
              <w:t>обучение в рамках формирования контрольных цифр приема на очередной учебный год</w:t>
            </w:r>
          </w:p>
          <w:p w14:paraId="358A388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2A7285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c>
          <w:tcPr>
            <w:tcW w:w="6530" w:type="dxa"/>
            <w:vAlign w:val="center"/>
          </w:tcPr>
          <w:p w14:paraId="31C2C21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Распоряжение Губернатора Астраханской области от 10.10.2022 № 655-р «О мерах по поддержке отдельных категорий граждан»</w:t>
            </w:r>
          </w:p>
        </w:tc>
      </w:tr>
      <w:tr w:rsidR="00BD590E" w:rsidRPr="00BD590E" w14:paraId="7B9FC902" w14:textId="77777777" w:rsidTr="004564FB">
        <w:trPr>
          <w:trHeight w:val="143"/>
          <w:jc w:val="center"/>
        </w:trPr>
        <w:tc>
          <w:tcPr>
            <w:tcW w:w="334" w:type="dxa"/>
            <w:vAlign w:val="center"/>
          </w:tcPr>
          <w:p w14:paraId="0D06427D"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4315A93" w14:textId="77777777" w:rsidR="00BD590E" w:rsidRPr="00BD590E" w:rsidRDefault="00BD590E" w:rsidP="00BD590E">
            <w:pPr>
              <w:spacing w:after="0" w:line="240" w:lineRule="auto"/>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участвующих в специальной военной операции, предоставляется право на бесплатное посещение учреждений культуры (кинотеатров, музеев, концертных залов и других)</w:t>
            </w:r>
          </w:p>
        </w:tc>
        <w:tc>
          <w:tcPr>
            <w:tcW w:w="6530" w:type="dxa"/>
            <w:vAlign w:val="center"/>
          </w:tcPr>
          <w:p w14:paraId="346C96D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p w14:paraId="44E37CF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63EC94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«Ахтубинский район»            от 27.09.2023 № 486-р «О мерах по поддержке отдельных категорий граждан»</w:t>
            </w:r>
          </w:p>
          <w:p w14:paraId="11BD958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11ED80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«Енотаевский район» Астраханской области от 14.10.2022 № 386-р «О мерах поддержки отдельных категорий граждан в Енотаевском муниципальном районе Астраханской области»</w:t>
            </w:r>
          </w:p>
          <w:p w14:paraId="075258E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D29D0B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«Приволжский район»              от 20.10.2022 № 474р «О мерах по поддержке отдельных категорий граждан»</w:t>
            </w:r>
          </w:p>
          <w:p w14:paraId="4838CFC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688C4B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«Лиманский район» </w:t>
            </w:r>
            <w:r w:rsidRPr="00BD590E">
              <w:rPr>
                <w:rFonts w:ascii="Times New Roman" w:hAnsi="Times New Roman" w:cs="Times New Roman"/>
                <w:kern w:val="0"/>
                <w:sz w:val="24"/>
                <w:szCs w:val="24"/>
                <w14:ligatures w14:val="none"/>
              </w:rPr>
              <w:br/>
              <w:t>от 23.05.2023 № 173-р «О мерах по поддержке участников специальной военной операции и членов их семей»</w:t>
            </w:r>
          </w:p>
          <w:p w14:paraId="07EF60C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560399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«Красноярский район» </w:t>
            </w:r>
            <w:r w:rsidRPr="00BD590E">
              <w:rPr>
                <w:rFonts w:ascii="Times New Roman" w:hAnsi="Times New Roman" w:cs="Times New Roman"/>
                <w:kern w:val="0"/>
                <w:sz w:val="24"/>
                <w:szCs w:val="24"/>
                <w14:ligatures w14:val="none"/>
              </w:rPr>
              <w:br/>
              <w:t>от 19.10.2022 № 714-р «О мерах по поддержке отдельных категорий граждан»</w:t>
            </w:r>
          </w:p>
          <w:p w14:paraId="578D148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A59DA0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«Наримановский муниципальный район Астраханской области» от 12.10.2022 № 550-р «О мерах поддержки семей отдельных категорий граждан»</w:t>
            </w:r>
          </w:p>
          <w:p w14:paraId="440F48D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9694BD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Постановление администрации МО «Городской округ ЗАТО Знаменск Астраханской области» от 01.11.2023 № 1183                «О мерах поддержки отдельных категорий граждан»</w:t>
            </w:r>
          </w:p>
          <w:p w14:paraId="778EA59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6732D5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главы администрации МО «Харабалинский район» от 14.10.2022 № 1246-р «О мерах по поддержке отдельных категорий граждан в МО «Харабалинский район»</w:t>
            </w:r>
          </w:p>
        </w:tc>
      </w:tr>
      <w:tr w:rsidR="00BD590E" w:rsidRPr="00BD590E" w14:paraId="5C0BC55B" w14:textId="77777777" w:rsidTr="004564FB">
        <w:trPr>
          <w:trHeight w:val="143"/>
          <w:jc w:val="center"/>
        </w:trPr>
        <w:tc>
          <w:tcPr>
            <w:tcW w:w="334" w:type="dxa"/>
            <w:vAlign w:val="center"/>
          </w:tcPr>
          <w:p w14:paraId="3BEF4079"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6489276A" w14:textId="77777777" w:rsidR="00BD590E" w:rsidRPr="00BD590E" w:rsidRDefault="00BD590E" w:rsidP="00BD590E">
            <w:pPr>
              <w:spacing w:after="200" w:line="276"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участвующих в специальной военной операции,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порядке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tc>
        <w:tc>
          <w:tcPr>
            <w:tcW w:w="6530" w:type="dxa"/>
            <w:vAlign w:val="center"/>
          </w:tcPr>
          <w:p w14:paraId="7CB9F5F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p w14:paraId="051D99C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BA18F8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Постановление Правительства Астраханской области </w:t>
            </w:r>
            <w:r w:rsidRPr="00BD590E">
              <w:rPr>
                <w:rFonts w:ascii="Times New Roman" w:hAnsi="Times New Roman" w:cs="Times New Roman"/>
                <w:kern w:val="0"/>
                <w:sz w:val="24"/>
                <w:szCs w:val="24"/>
                <w14:ligatures w14:val="none"/>
              </w:rPr>
              <w:br/>
              <w:t>от 12.12.2014 № 572-П «О Порядке предоставления социальных услуг поставщиками социальных услуг в Астраханской области»</w:t>
            </w:r>
          </w:p>
          <w:p w14:paraId="600B3FB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A99743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«Наримановский муниципальный район Астраханской области» от 12.10.2022 № 550-р «О мерах поддержки семей отдельных категорий граждан»</w:t>
            </w:r>
          </w:p>
        </w:tc>
      </w:tr>
      <w:tr w:rsidR="00BD590E" w:rsidRPr="00BD590E" w14:paraId="565090C3" w14:textId="77777777" w:rsidTr="004564FB">
        <w:trPr>
          <w:trHeight w:val="143"/>
          <w:jc w:val="center"/>
        </w:trPr>
        <w:tc>
          <w:tcPr>
            <w:tcW w:w="334" w:type="dxa"/>
            <w:vAlign w:val="center"/>
          </w:tcPr>
          <w:p w14:paraId="4A9F256D"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566B999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участвующих в специальной военной операции, предоставляется мера поддержки в виде</w:t>
            </w:r>
            <w:r w:rsidRPr="00BD590E">
              <w:rPr>
                <w:kern w:val="0"/>
                <w14:ligatures w14:val="none"/>
              </w:rPr>
              <w:t xml:space="preserve"> </w:t>
            </w:r>
            <w:r w:rsidRPr="00BD590E">
              <w:rPr>
                <w:rFonts w:ascii="Times New Roman" w:hAnsi="Times New Roman" w:cs="Times New Roman"/>
                <w:kern w:val="0"/>
                <w:sz w:val="24"/>
                <w:szCs w:val="24"/>
                <w14:ligatures w14:val="none"/>
              </w:rPr>
              <w:t>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14:paraId="78F1262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tc>
      </w:tr>
      <w:tr w:rsidR="00BD590E" w:rsidRPr="00BD590E" w14:paraId="70840EC3" w14:textId="77777777" w:rsidTr="004564FB">
        <w:trPr>
          <w:trHeight w:val="143"/>
          <w:jc w:val="center"/>
        </w:trPr>
        <w:tc>
          <w:tcPr>
            <w:tcW w:w="334" w:type="dxa"/>
            <w:vAlign w:val="center"/>
          </w:tcPr>
          <w:p w14:paraId="6BCE5B7C"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66988B4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участвующих в специальной военной операции, предоставляется мера поддержки в виде оказания бесплатной психологической помощи</w:t>
            </w:r>
          </w:p>
        </w:tc>
        <w:tc>
          <w:tcPr>
            <w:tcW w:w="6530" w:type="dxa"/>
            <w:vAlign w:val="center"/>
          </w:tcPr>
          <w:p w14:paraId="0524C82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p w14:paraId="6F1EC54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A82F11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«Наримановский муниципальный район Астраханской области» от 12.10.2022 № 550-р «О мерах поддержки семей отдельных категорий граждан»</w:t>
            </w:r>
          </w:p>
          <w:p w14:paraId="5C68A18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50A8B0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BD590E" w:rsidRPr="00BD590E" w14:paraId="1B4409E0" w14:textId="77777777" w:rsidTr="004564FB">
        <w:trPr>
          <w:trHeight w:val="143"/>
          <w:jc w:val="center"/>
        </w:trPr>
        <w:tc>
          <w:tcPr>
            <w:tcW w:w="334" w:type="dxa"/>
            <w:vAlign w:val="center"/>
          </w:tcPr>
          <w:p w14:paraId="153747C7"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04C9575E"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w:t>
            </w:r>
            <w:r w:rsidRPr="00BD590E">
              <w:rPr>
                <w:kern w:val="0"/>
                <w14:ligatures w14:val="none"/>
              </w:rPr>
              <w:t xml:space="preserve"> </w:t>
            </w:r>
            <w:r w:rsidRPr="00BD590E">
              <w:rPr>
                <w:rFonts w:ascii="Times New Roman" w:hAnsi="Times New Roman" w:cs="Times New Roman"/>
                <w:kern w:val="0"/>
                <w:sz w:val="24"/>
                <w:szCs w:val="24"/>
                <w14:ligatures w14:val="none"/>
              </w:rPr>
              <w:t>участвующих в специальной военной операции, предоставляется мера поддержки в виде оказания помощи в получении юридических услуг (в том числе бесплатно)</w:t>
            </w:r>
          </w:p>
          <w:p w14:paraId="3B295BD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c>
          <w:tcPr>
            <w:tcW w:w="6530" w:type="dxa"/>
            <w:vAlign w:val="center"/>
          </w:tcPr>
          <w:p w14:paraId="3CB5CEE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p w14:paraId="25D0494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2988B0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«Наримановский муниципальный район Астраханской области» от 12.10.2022 № 550-р «О мерах поддержки семей отдельных категорий граждан»</w:t>
            </w:r>
          </w:p>
          <w:p w14:paraId="7119672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697091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BD590E" w:rsidRPr="00BD590E" w14:paraId="5F070756" w14:textId="77777777" w:rsidTr="004564FB">
        <w:trPr>
          <w:trHeight w:val="143"/>
          <w:jc w:val="center"/>
        </w:trPr>
        <w:tc>
          <w:tcPr>
            <w:tcW w:w="334" w:type="dxa"/>
            <w:vAlign w:val="center"/>
          </w:tcPr>
          <w:p w14:paraId="1C3BA67A"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376E5077"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участвующих в специальной военной операции, предоставляется мера поддержки в виде оказания содействия в устранении проблем жилищно-коммунального характера</w:t>
            </w:r>
          </w:p>
        </w:tc>
        <w:tc>
          <w:tcPr>
            <w:tcW w:w="6530" w:type="dxa"/>
            <w:vAlign w:val="center"/>
          </w:tcPr>
          <w:p w14:paraId="1E11BD4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«Ахтубинский район» </w:t>
            </w:r>
            <w:r w:rsidRPr="00BD590E">
              <w:rPr>
                <w:rFonts w:ascii="Times New Roman" w:hAnsi="Times New Roman" w:cs="Times New Roman"/>
                <w:kern w:val="0"/>
                <w:sz w:val="24"/>
                <w:szCs w:val="24"/>
                <w14:ligatures w14:val="none"/>
              </w:rPr>
              <w:br/>
              <w:t>от 27.09.2023 № 486-р «О мерах по поддержке отдельных категорий граждан»</w:t>
            </w:r>
          </w:p>
          <w:p w14:paraId="2996EA5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DA7EEA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«Камызякский район» Астраханской области от 25.05.2023 № 178-р «О мерах по поддержке отдельных категорий граждан»</w:t>
            </w:r>
          </w:p>
          <w:p w14:paraId="4E7A821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CDD598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«Лиманский район» </w:t>
            </w:r>
            <w:r w:rsidRPr="00BD590E">
              <w:rPr>
                <w:rFonts w:ascii="Times New Roman" w:hAnsi="Times New Roman" w:cs="Times New Roman"/>
                <w:kern w:val="0"/>
                <w:sz w:val="24"/>
                <w:szCs w:val="24"/>
                <w14:ligatures w14:val="none"/>
              </w:rPr>
              <w:br/>
              <w:t>от 23.05.2023 № 173-р «О мерах по поддержке участников специальной военной операции и членов их семей»</w:t>
            </w:r>
          </w:p>
          <w:p w14:paraId="62C0CAE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9354D4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«Наримановский муниципальный район Астраханской области» от 12.10.2022 № 550-р «О мерах поддержки семей отдельных категорий граждан»</w:t>
            </w:r>
          </w:p>
          <w:p w14:paraId="2CE331B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2F7939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Постановление администрации МО «Городской округ ЗАТО Знаменск Астраханской области» от 01.11.2023 № 1183                «О мерах поддержки отдельных категорий граждан»</w:t>
            </w:r>
          </w:p>
          <w:p w14:paraId="0EE6250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E28671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главы администрации МО «Харабалинский район» от 14.10.2022 № 1246-р «О мерах по поддержке отдельных категорий граждан в МО «Харабалинский район»</w:t>
            </w:r>
          </w:p>
        </w:tc>
      </w:tr>
      <w:tr w:rsidR="00BD590E" w:rsidRPr="00BD590E" w14:paraId="3AFF7D7C" w14:textId="77777777" w:rsidTr="004564FB">
        <w:trPr>
          <w:trHeight w:val="143"/>
          <w:jc w:val="center"/>
        </w:trPr>
        <w:tc>
          <w:tcPr>
            <w:tcW w:w="334" w:type="dxa"/>
            <w:vAlign w:val="center"/>
          </w:tcPr>
          <w:p w14:paraId="2BB15A5E"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DE47FBF"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Супругам граждан, участвующих в специальной военной операции, и их детям трудоспособного возраста предоставляется мера поддержки в виде 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14:paraId="520593A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tc>
      </w:tr>
      <w:tr w:rsidR="00BD590E" w:rsidRPr="00BD590E" w14:paraId="04E40989" w14:textId="77777777" w:rsidTr="004564FB">
        <w:trPr>
          <w:trHeight w:val="143"/>
          <w:jc w:val="center"/>
        </w:trPr>
        <w:tc>
          <w:tcPr>
            <w:tcW w:w="334" w:type="dxa"/>
            <w:vAlign w:val="center"/>
          </w:tcPr>
          <w:p w14:paraId="767DE0E0"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5628E19E"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участвующих в специальной военной операции, имеющим в своем составе несовершеннолетних детей, предоставляется право на бесплатное посещение указанными детьми занятий (кружков, секций и иных подобных занятий) по дополнительным общеобразовательным программам</w:t>
            </w:r>
          </w:p>
        </w:tc>
        <w:tc>
          <w:tcPr>
            <w:tcW w:w="6530" w:type="dxa"/>
            <w:vAlign w:val="center"/>
          </w:tcPr>
          <w:p w14:paraId="7964482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Губернатора Астраханской области                   от 10.10.2022 № 655-р «О мерах по поддержке отдельных категорий граждан»</w:t>
            </w:r>
          </w:p>
          <w:p w14:paraId="1730231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CBFAC3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«Ахтубинский район» </w:t>
            </w:r>
            <w:r w:rsidRPr="00BD590E">
              <w:rPr>
                <w:rFonts w:ascii="Times New Roman" w:hAnsi="Times New Roman" w:cs="Times New Roman"/>
                <w:kern w:val="0"/>
                <w:sz w:val="24"/>
                <w:szCs w:val="24"/>
                <w14:ligatures w14:val="none"/>
              </w:rPr>
              <w:br/>
              <w:t>от 27.09.2023 № 486-р «О мерах по поддержке отдельных категорий граждан»</w:t>
            </w:r>
          </w:p>
          <w:p w14:paraId="503F431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5FD227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«Енотаевский район» Астраханской области от 14.10.2022 № 386-р «О мерах поддержки отдельных категорий граждан в Енотаевском муниципальном районе Астраханской области»</w:t>
            </w:r>
          </w:p>
          <w:p w14:paraId="7B20250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B38F8F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муниципального образования «Икрянинский район» Астраханской области от 12.10.2022   № 250 ра «О мерах поддержки семей граждан Российской Федерации, призванных на военную службу по мобилизации»</w:t>
            </w:r>
          </w:p>
          <w:p w14:paraId="73B43F4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4ED347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B022B1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Распоряжение администрации МО «Приволжский район»              от 20.10.2022 № 474р «О мерах по поддержке отдельных граждан»</w:t>
            </w:r>
          </w:p>
          <w:p w14:paraId="1D3B1EB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00162FE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«Лиманский район» </w:t>
            </w:r>
            <w:r w:rsidRPr="00BD590E">
              <w:rPr>
                <w:rFonts w:ascii="Times New Roman" w:hAnsi="Times New Roman" w:cs="Times New Roman"/>
                <w:kern w:val="0"/>
                <w:sz w:val="24"/>
                <w:szCs w:val="24"/>
                <w14:ligatures w14:val="none"/>
              </w:rPr>
              <w:br/>
              <w:t>от 23.05.2023 № 173-р «О мерах по поддержке участников специальной военной операции и членов их семей»</w:t>
            </w:r>
          </w:p>
          <w:p w14:paraId="6E39114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E57BE0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«Красноярский район» </w:t>
            </w:r>
            <w:r w:rsidRPr="00BD590E">
              <w:rPr>
                <w:rFonts w:ascii="Times New Roman" w:hAnsi="Times New Roman" w:cs="Times New Roman"/>
                <w:kern w:val="0"/>
                <w:sz w:val="24"/>
                <w:szCs w:val="24"/>
                <w14:ligatures w14:val="none"/>
              </w:rPr>
              <w:br/>
              <w:t>от 19.10.2022 № 714-р «О мерах по поддержке отдельных категорий граждан»</w:t>
            </w:r>
          </w:p>
          <w:p w14:paraId="272140A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1B9E5B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3AD726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«Наримановский муниципальный район Астраханской области» от 12.10.2022 № 550-р «О мерах поддержки семей отдельных категорий граждан»</w:t>
            </w:r>
          </w:p>
          <w:p w14:paraId="000B58C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E597EF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«Камызякский район» Астраханской области от 25.05.2023 № 178-р «О мерах по поддержке отдельных категорий граждан»</w:t>
            </w:r>
          </w:p>
          <w:p w14:paraId="5A68BE2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F54696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«Черноярский район»              от 17.11.2023 № 235-р «О мерах по поддержке отдельных категорий граждан»</w:t>
            </w:r>
          </w:p>
          <w:p w14:paraId="645DC42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7C3AFDA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14:paraId="7E23038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04B540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главы администрации МО «Харабалинский район» от 14.10.2022 № 1246-р «О мерах по поддержке отдельных категорий граждан в МО «Харабалинский район»</w:t>
            </w:r>
          </w:p>
        </w:tc>
      </w:tr>
      <w:tr w:rsidR="00BD590E" w:rsidRPr="00BD590E" w14:paraId="49867A74" w14:textId="77777777" w:rsidTr="004564FB">
        <w:trPr>
          <w:trHeight w:val="143"/>
          <w:jc w:val="center"/>
        </w:trPr>
        <w:tc>
          <w:tcPr>
            <w:tcW w:w="334" w:type="dxa"/>
            <w:vAlign w:val="center"/>
          </w:tcPr>
          <w:p w14:paraId="3B4E7096"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B41FD96"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имеющим в своем составе несовершеннолетних детей, предоставляется мера поддержки в виде зачисления в первоочередном порядке в образовательные организации Енотаевского района, реализующие программы дошкольного образования</w:t>
            </w:r>
          </w:p>
        </w:tc>
        <w:tc>
          <w:tcPr>
            <w:tcW w:w="6530" w:type="dxa"/>
            <w:vAlign w:val="center"/>
          </w:tcPr>
          <w:p w14:paraId="3DAA4E3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«Енотаевский район» Астраханской области от 14.10.2022 № 386-р «О мерах поддержки отдельных категорий граждан в Енотаевском муниципальном районе Астраханской области»</w:t>
            </w:r>
          </w:p>
        </w:tc>
      </w:tr>
      <w:tr w:rsidR="00BD590E" w:rsidRPr="00BD590E" w14:paraId="5FA7F6A5" w14:textId="77777777" w:rsidTr="004564FB">
        <w:trPr>
          <w:trHeight w:val="143"/>
          <w:jc w:val="center"/>
        </w:trPr>
        <w:tc>
          <w:tcPr>
            <w:tcW w:w="334" w:type="dxa"/>
            <w:vAlign w:val="center"/>
          </w:tcPr>
          <w:p w14:paraId="47148703"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798C53E1"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муниципального образования «Енотаевский район», арендаторами по которым являются данные лица,</w:t>
            </w:r>
            <w:r w:rsidRPr="00BD590E">
              <w:rPr>
                <w:rFonts w:ascii="Times New Roman" w:hAnsi="Times New Roman" w:cs="Times New Roman"/>
                <w:kern w:val="0"/>
                <w:sz w:val="24"/>
                <w:szCs w:val="24"/>
                <w14:ligatures w14:val="none"/>
              </w:rPr>
              <w:br/>
              <w:t xml:space="preserve">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14:paraId="177ADE1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Постановление администрации муниципального образования «Енотаевский район» Астраханской области от 30.12.2022 </w:t>
            </w:r>
            <w:r w:rsidRPr="00BD590E">
              <w:rPr>
                <w:rFonts w:ascii="Times New Roman" w:hAnsi="Times New Roman" w:cs="Times New Roman"/>
                <w:kern w:val="0"/>
                <w:sz w:val="24"/>
                <w:szCs w:val="24"/>
                <w14:ligatures w14:val="none"/>
              </w:rPr>
              <w:br/>
              <w:t>№ 864 «О предоставлении отсрочки уплаты арендной платы по договорам аренды муниципального имущества муниципального образования  «Енотаевский район», либо возможности расторжения договоров аренды муниципального имущества муниципального образования «Енотаевский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BD590E" w:rsidRPr="00BD590E" w14:paraId="033D31F6" w14:textId="77777777" w:rsidTr="004564FB">
        <w:trPr>
          <w:trHeight w:val="143"/>
          <w:jc w:val="center"/>
        </w:trPr>
        <w:tc>
          <w:tcPr>
            <w:tcW w:w="334" w:type="dxa"/>
            <w:vAlign w:val="center"/>
          </w:tcPr>
          <w:p w14:paraId="49ADF84D"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321B6C14"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p>
          <w:p w14:paraId="610E0764"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Гражданам, участвующим в специальной военной операции, предоставляется мера поддержки</w:t>
            </w:r>
            <w:r w:rsidRPr="00BD590E">
              <w:rPr>
                <w:kern w:val="0"/>
                <w14:ligatures w14:val="none"/>
              </w:rPr>
              <w:t xml:space="preserve"> </w:t>
            </w:r>
            <w:r w:rsidRPr="00BD590E">
              <w:rPr>
                <w:rFonts w:ascii="Times New Roman" w:hAnsi="Times New Roman" w:cs="Times New Roman"/>
                <w:kern w:val="0"/>
                <w:sz w:val="24"/>
                <w:szCs w:val="24"/>
                <w14:ligatures w14:val="none"/>
              </w:rPr>
              <w:t>в виде возможности расторжения договоров аренды муниципального имущества муниципального образования «Енотаевский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14:paraId="723E7625" w14:textId="77777777" w:rsidR="00BD590E" w:rsidRPr="00BD590E" w:rsidRDefault="00BD590E" w:rsidP="00BD590E">
            <w:pPr>
              <w:autoSpaceDE w:val="0"/>
              <w:autoSpaceDN w:val="0"/>
              <w:adjustRightInd w:val="0"/>
              <w:spacing w:after="0" w:line="240" w:lineRule="auto"/>
              <w:ind w:firstLine="540"/>
              <w:rPr>
                <w:rFonts w:ascii="Times New Roman" w:hAnsi="Times New Roman" w:cs="Times New Roman"/>
                <w:kern w:val="0"/>
                <w:sz w:val="24"/>
                <w:szCs w:val="24"/>
                <w14:ligatures w14:val="none"/>
              </w:rPr>
            </w:pPr>
          </w:p>
          <w:p w14:paraId="61475C14"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p>
        </w:tc>
        <w:tc>
          <w:tcPr>
            <w:tcW w:w="6530" w:type="dxa"/>
            <w:vAlign w:val="center"/>
          </w:tcPr>
          <w:p w14:paraId="09A4682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Постановление администрации муниципального образования «Енотаевский район» Астраханской области от 30.12.2022             № 864 «О предоставлении отсрочки уплаты арендной платы по договорам аренды муниципального имущества муниципального образования  «Енотаевский район», либо возможности расторжения договоров аренды муниципального имущества муниципального образования «Енотаевский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w:t>
            </w:r>
            <w:r w:rsidRPr="00BD590E">
              <w:rPr>
                <w:rFonts w:ascii="Times New Roman" w:hAnsi="Times New Roman" w:cs="Times New Roman"/>
                <w:kern w:val="0"/>
                <w:sz w:val="24"/>
                <w:szCs w:val="24"/>
                <w14:ligatures w14:val="none"/>
              </w:rPr>
              <w:lastRenderedPageBreak/>
              <w:t>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BD590E" w:rsidRPr="00BD590E" w14:paraId="115361A0" w14:textId="77777777" w:rsidTr="004564FB">
        <w:trPr>
          <w:trHeight w:val="143"/>
          <w:jc w:val="center"/>
        </w:trPr>
        <w:tc>
          <w:tcPr>
            <w:tcW w:w="334" w:type="dxa"/>
            <w:vAlign w:val="center"/>
          </w:tcPr>
          <w:p w14:paraId="5DB252E7"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1D234C07"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Семьям граждан Российской Федерации, участвующих в специальной военной операции, имеющим в своем составе несовершеннолетних детей, предоставляется мера поддержки в виде зачисления в первоочередном порядке в детские сады районов </w:t>
            </w:r>
          </w:p>
        </w:tc>
        <w:tc>
          <w:tcPr>
            <w:tcW w:w="6530" w:type="dxa"/>
            <w:vAlign w:val="center"/>
          </w:tcPr>
          <w:p w14:paraId="6E28666E"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«Енотаевский район» Астраханской области от 14.10.2022 № 386-р «О мерах поддержки отдельных категорий граждан в Енотаевском муниципальном районе Астраханской области»</w:t>
            </w:r>
          </w:p>
          <w:p w14:paraId="1EEE8B8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06AFCA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муниципального образования «Икрянинский район» Астраханской области от 12.10.2022    № 250 ра «О мерах поддержки семей граждан Российской Федерации, призванных на военную службу по мобилизации»</w:t>
            </w:r>
          </w:p>
          <w:p w14:paraId="636C5BC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4F08CBF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F8575D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«Лиманский район» </w:t>
            </w:r>
            <w:r w:rsidRPr="00BD590E">
              <w:rPr>
                <w:rFonts w:ascii="Times New Roman" w:hAnsi="Times New Roman" w:cs="Times New Roman"/>
                <w:kern w:val="0"/>
                <w:sz w:val="24"/>
                <w:szCs w:val="24"/>
                <w14:ligatures w14:val="none"/>
              </w:rPr>
              <w:br/>
              <w:t>от 23.05.2023 № 173-р «О мерах по поддержке участников специальной военной операции и членов их семей»</w:t>
            </w:r>
          </w:p>
          <w:p w14:paraId="5E06419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10E6C0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«Камызякский район» Астраханской области от 25.05.2023 № 178-р «О мерах по поддержке отдельных категорий граждан»</w:t>
            </w:r>
          </w:p>
        </w:tc>
      </w:tr>
      <w:tr w:rsidR="00BD590E" w:rsidRPr="00BD590E" w14:paraId="0DD1E472" w14:textId="77777777" w:rsidTr="004564FB">
        <w:trPr>
          <w:trHeight w:val="143"/>
          <w:jc w:val="center"/>
        </w:trPr>
        <w:tc>
          <w:tcPr>
            <w:tcW w:w="334" w:type="dxa"/>
            <w:vAlign w:val="center"/>
          </w:tcPr>
          <w:p w14:paraId="46D4EE1F"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71C00189"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Семьям граждан, участвующих в специальной военной операции,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14:paraId="6E07E2A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муниципального образования «Икрянинский район» Астраханской области от 12.10.2022   № 250 ра «О мерах поддержки семей граждан Российской Федерации, призванных на военную службу по мобилизации»</w:t>
            </w:r>
          </w:p>
          <w:p w14:paraId="3F8EDA2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665356D7"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«Приволжский район»             от 20.10.2022 № 474р «О мерах по поддержке отдельных категорий граждан»</w:t>
            </w:r>
          </w:p>
          <w:p w14:paraId="2637660D"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652C27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xml:space="preserve">Распоряжение администрации МО «Лиманский район» </w:t>
            </w:r>
            <w:r w:rsidRPr="00BD590E">
              <w:rPr>
                <w:rFonts w:ascii="Times New Roman" w:hAnsi="Times New Roman" w:cs="Times New Roman"/>
                <w:kern w:val="0"/>
                <w:sz w:val="24"/>
                <w:szCs w:val="24"/>
                <w14:ligatures w14:val="none"/>
              </w:rPr>
              <w:br/>
              <w:t>от 23.05.2023 № 173-р «О мерах по поддержке участников специальной военной операции и членов их семей»</w:t>
            </w:r>
          </w:p>
          <w:p w14:paraId="1FFA01A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51D472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«Красноярский район» </w:t>
            </w:r>
            <w:r w:rsidRPr="00BD590E">
              <w:rPr>
                <w:rFonts w:ascii="Times New Roman" w:hAnsi="Times New Roman" w:cs="Times New Roman"/>
                <w:kern w:val="0"/>
                <w:sz w:val="24"/>
                <w:szCs w:val="24"/>
                <w14:ligatures w14:val="none"/>
              </w:rPr>
              <w:br/>
              <w:t>от 19.10.2022 № 714-р «О мерах по поддержке отдельных категорий граждан»</w:t>
            </w:r>
          </w:p>
          <w:p w14:paraId="5F3F1F1F"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399C97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BD590E" w:rsidRPr="00BD590E" w14:paraId="5B735200" w14:textId="77777777" w:rsidTr="004564FB">
        <w:trPr>
          <w:trHeight w:val="143"/>
          <w:jc w:val="center"/>
        </w:trPr>
        <w:tc>
          <w:tcPr>
            <w:tcW w:w="334" w:type="dxa"/>
            <w:vAlign w:val="center"/>
          </w:tcPr>
          <w:p w14:paraId="4835AE93"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E7709FA"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имеющим в своем составе несовершеннолетних детей, предоставляется мера поддержки в виде содействия в трудоустройстве несовершеннолетних детей в свободное от учебы время (летний каникулярный период)</w:t>
            </w:r>
          </w:p>
        </w:tc>
        <w:tc>
          <w:tcPr>
            <w:tcW w:w="6530" w:type="dxa"/>
            <w:vAlign w:val="center"/>
          </w:tcPr>
          <w:p w14:paraId="47C6AE1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«Камызякский район» Астраханской области от 25.05.2023 № 178-р «О мерах по поддержке отдельных категорий граждан»</w:t>
            </w:r>
          </w:p>
          <w:p w14:paraId="2C115BE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30FFABE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BD590E" w:rsidRPr="00BD590E" w14:paraId="00DFD048" w14:textId="77777777" w:rsidTr="004564FB">
        <w:trPr>
          <w:trHeight w:val="143"/>
          <w:jc w:val="center"/>
        </w:trPr>
        <w:tc>
          <w:tcPr>
            <w:tcW w:w="334" w:type="dxa"/>
            <w:vAlign w:val="center"/>
          </w:tcPr>
          <w:p w14:paraId="721DBEF6"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7A33D1F5"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14:paraId="310AA81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главы администрации МО «Приволжский район» от 20.10.2022 № 474р «О мерах по поддержке отдельных категорий граждан»</w:t>
            </w:r>
          </w:p>
        </w:tc>
      </w:tr>
      <w:tr w:rsidR="00BD590E" w:rsidRPr="00BD590E" w14:paraId="62F290B9" w14:textId="77777777" w:rsidTr="004564FB">
        <w:trPr>
          <w:trHeight w:val="143"/>
          <w:jc w:val="center"/>
        </w:trPr>
        <w:tc>
          <w:tcPr>
            <w:tcW w:w="334" w:type="dxa"/>
            <w:vAlign w:val="center"/>
          </w:tcPr>
          <w:p w14:paraId="2545FDAD"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09218D13"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предоставляется мера социальной поддержки в виде 100 % предоставления льгот по оплате социального найма</w:t>
            </w:r>
          </w:p>
        </w:tc>
        <w:tc>
          <w:tcPr>
            <w:tcW w:w="6530" w:type="dxa"/>
            <w:vAlign w:val="center"/>
          </w:tcPr>
          <w:p w14:paraId="672DCBD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«Приволжский район»               от 20.10.2022 № 474р «О мерах по поддержке отдельных граждан»</w:t>
            </w:r>
          </w:p>
        </w:tc>
      </w:tr>
      <w:tr w:rsidR="00BD590E" w:rsidRPr="00BD590E" w14:paraId="60E277C3" w14:textId="77777777" w:rsidTr="004564FB">
        <w:trPr>
          <w:trHeight w:val="143"/>
          <w:jc w:val="center"/>
        </w:trPr>
        <w:tc>
          <w:tcPr>
            <w:tcW w:w="334" w:type="dxa"/>
            <w:vAlign w:val="center"/>
          </w:tcPr>
          <w:p w14:paraId="0EA6EA9E"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348367F8"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имеющим в своем составе несовершеннолетних детей, предоставляются в первоочередном порядке путевки в лагеря с дневным пребыванием на базе общеобразовательных учреждений муниципального образования «Лиманский район»</w:t>
            </w:r>
          </w:p>
        </w:tc>
        <w:tc>
          <w:tcPr>
            <w:tcW w:w="6530" w:type="dxa"/>
            <w:vAlign w:val="center"/>
          </w:tcPr>
          <w:p w14:paraId="3038744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«Лиманский район» </w:t>
            </w:r>
            <w:r w:rsidRPr="00BD590E">
              <w:rPr>
                <w:rFonts w:ascii="Times New Roman" w:hAnsi="Times New Roman" w:cs="Times New Roman"/>
                <w:kern w:val="0"/>
                <w:sz w:val="24"/>
                <w:szCs w:val="24"/>
                <w14:ligatures w14:val="none"/>
              </w:rPr>
              <w:br/>
              <w:t>от 23.05.2023 № 173-р «О мерах по поддержке участников специальной военной операции и членов их семей»</w:t>
            </w:r>
          </w:p>
          <w:p w14:paraId="00D0AF5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tc>
      </w:tr>
      <w:tr w:rsidR="00BD590E" w:rsidRPr="00BD590E" w14:paraId="27C3F12F" w14:textId="77777777" w:rsidTr="004564FB">
        <w:trPr>
          <w:trHeight w:val="143"/>
          <w:jc w:val="center"/>
        </w:trPr>
        <w:tc>
          <w:tcPr>
            <w:tcW w:w="334" w:type="dxa"/>
            <w:vAlign w:val="center"/>
          </w:tcPr>
          <w:p w14:paraId="6B195CAA"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704CF7B"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Освобождение членов семей граждан, участвующих в специальной военной операции, от платы по договорам аренды земельных участков для индивидуального жилищного строительства, личного подсобного хозяйства</w:t>
            </w:r>
          </w:p>
        </w:tc>
        <w:tc>
          <w:tcPr>
            <w:tcW w:w="6530" w:type="dxa"/>
            <w:vAlign w:val="center"/>
          </w:tcPr>
          <w:p w14:paraId="1E9886E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«Лиманский район» </w:t>
            </w:r>
            <w:r w:rsidRPr="00BD590E">
              <w:rPr>
                <w:rFonts w:ascii="Times New Roman" w:hAnsi="Times New Roman" w:cs="Times New Roman"/>
                <w:kern w:val="0"/>
                <w:sz w:val="24"/>
                <w:szCs w:val="24"/>
                <w14:ligatures w14:val="none"/>
              </w:rPr>
              <w:br/>
              <w:t>от 23.05.2023 № 173-р «О мерах по поддержке участников специальной военной операции и членов их семей»</w:t>
            </w:r>
          </w:p>
          <w:p w14:paraId="5C7C81B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F88567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1C69F40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«Красноярский район» </w:t>
            </w:r>
            <w:r w:rsidRPr="00BD590E">
              <w:rPr>
                <w:rFonts w:ascii="Times New Roman" w:hAnsi="Times New Roman" w:cs="Times New Roman"/>
                <w:kern w:val="0"/>
                <w:sz w:val="24"/>
                <w:szCs w:val="24"/>
                <w14:ligatures w14:val="none"/>
              </w:rPr>
              <w:br/>
              <w:t>от 19.10.2022 № 714-р «О мерах по поддержке отдельных категорий граждан»</w:t>
            </w:r>
          </w:p>
        </w:tc>
      </w:tr>
      <w:tr w:rsidR="00BD590E" w:rsidRPr="00BD590E" w14:paraId="76E7F4F7" w14:textId="77777777" w:rsidTr="004564FB">
        <w:trPr>
          <w:trHeight w:val="143"/>
          <w:jc w:val="center"/>
        </w:trPr>
        <w:tc>
          <w:tcPr>
            <w:tcW w:w="334" w:type="dxa"/>
            <w:vAlign w:val="center"/>
          </w:tcPr>
          <w:p w14:paraId="230871D7"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16040FD0"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Гражданам Российской Федерации, участвующим в специальной военной операции, проживающим на территории Красноярского района Астраханской области,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14:paraId="34DF55B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Распоряжение администрации МО «Красноярский район» </w:t>
            </w:r>
            <w:r w:rsidRPr="00BD590E">
              <w:rPr>
                <w:rFonts w:ascii="Times New Roman" w:hAnsi="Times New Roman" w:cs="Times New Roman"/>
                <w:kern w:val="0"/>
                <w:sz w:val="24"/>
                <w:szCs w:val="24"/>
                <w14:ligatures w14:val="none"/>
              </w:rPr>
              <w:br/>
              <w:t>от 19.10.2022 № 714-р «О мерах по поддержке отдельных категорий граждан»</w:t>
            </w:r>
          </w:p>
        </w:tc>
      </w:tr>
      <w:tr w:rsidR="00BD590E" w:rsidRPr="00BD590E" w14:paraId="5545E275" w14:textId="77777777" w:rsidTr="004564FB">
        <w:trPr>
          <w:trHeight w:val="143"/>
          <w:jc w:val="center"/>
        </w:trPr>
        <w:tc>
          <w:tcPr>
            <w:tcW w:w="334" w:type="dxa"/>
            <w:vAlign w:val="center"/>
          </w:tcPr>
          <w:p w14:paraId="3BAD9D5E"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0E7AFFE2"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предоставляется право бесплатного предоставления услуг архива</w:t>
            </w:r>
          </w:p>
        </w:tc>
        <w:tc>
          <w:tcPr>
            <w:tcW w:w="6530" w:type="dxa"/>
            <w:vAlign w:val="center"/>
          </w:tcPr>
          <w:p w14:paraId="1FB747B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«Красноярский район»            от 19.10.2022 № 714-р «О мерах по поддержке отдельных категорий граждан»</w:t>
            </w:r>
          </w:p>
        </w:tc>
      </w:tr>
      <w:tr w:rsidR="00BD590E" w:rsidRPr="00BD590E" w14:paraId="330BD709" w14:textId="77777777" w:rsidTr="004564FB">
        <w:trPr>
          <w:trHeight w:val="143"/>
          <w:jc w:val="center"/>
        </w:trPr>
        <w:tc>
          <w:tcPr>
            <w:tcW w:w="334" w:type="dxa"/>
            <w:vAlign w:val="center"/>
          </w:tcPr>
          <w:p w14:paraId="750D9331"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24D4C633"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проживающим на территории Красноярского района Астраханской области, предоставляется мера поддержки в виде льготной подписки на периодическое издание – газета «Красноярский вестник»</w:t>
            </w:r>
          </w:p>
        </w:tc>
        <w:tc>
          <w:tcPr>
            <w:tcW w:w="6530" w:type="dxa"/>
            <w:vAlign w:val="center"/>
          </w:tcPr>
          <w:p w14:paraId="11C44EB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«Красноярский район»             от 19.10.2022 № 714-р «О мерах по поддержке отдельных категорий граждан»</w:t>
            </w:r>
          </w:p>
        </w:tc>
      </w:tr>
      <w:tr w:rsidR="00BD590E" w:rsidRPr="00BD590E" w14:paraId="177DD115" w14:textId="77777777" w:rsidTr="004564FB">
        <w:trPr>
          <w:trHeight w:val="143"/>
          <w:jc w:val="center"/>
        </w:trPr>
        <w:tc>
          <w:tcPr>
            <w:tcW w:w="334" w:type="dxa"/>
            <w:vAlign w:val="center"/>
          </w:tcPr>
          <w:p w14:paraId="68453BF9"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31AB924"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Семьям граждан Российской Федерации, участвующих в специальной военной операции, проживающим на территории Красноярского района Астраханской области, предоставляется мера поддержки в виде частичного возмещения затрат на лечение, первичную газификацию, ремонт домовладения </w:t>
            </w:r>
          </w:p>
        </w:tc>
        <w:tc>
          <w:tcPr>
            <w:tcW w:w="6530" w:type="dxa"/>
            <w:vAlign w:val="center"/>
          </w:tcPr>
          <w:p w14:paraId="733D735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«Красноярский район»            от 19.10.2022 № 714-р «О мерах по поддержке отдельных категорий граждан»</w:t>
            </w:r>
          </w:p>
        </w:tc>
      </w:tr>
      <w:tr w:rsidR="00BD590E" w:rsidRPr="00BD590E" w14:paraId="668162B7" w14:textId="77777777" w:rsidTr="004564FB">
        <w:trPr>
          <w:trHeight w:val="143"/>
          <w:jc w:val="center"/>
        </w:trPr>
        <w:tc>
          <w:tcPr>
            <w:tcW w:w="334" w:type="dxa"/>
            <w:vAlign w:val="center"/>
          </w:tcPr>
          <w:p w14:paraId="50CAC069"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0D445550"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Семьям граждан Российской Федерации, участвующих в специальной военной операции, проживающим на территории Красноярского района Астраханской области, предоставляется мера поддержки в виде оказания содействия в решении проблем теплоснабжения, водоснабжения и водоотведения</w:t>
            </w:r>
          </w:p>
        </w:tc>
        <w:tc>
          <w:tcPr>
            <w:tcW w:w="6530" w:type="dxa"/>
            <w:vAlign w:val="center"/>
          </w:tcPr>
          <w:p w14:paraId="11899763"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администрации МО «Красноярский район»           от 19.10.2022 № 714-р «О мерах по поддержке отдельных категорий граждан»</w:t>
            </w:r>
          </w:p>
        </w:tc>
      </w:tr>
      <w:tr w:rsidR="00BD590E" w:rsidRPr="00BD590E" w14:paraId="258D6C77" w14:textId="77777777" w:rsidTr="004564FB">
        <w:trPr>
          <w:trHeight w:val="143"/>
          <w:jc w:val="center"/>
        </w:trPr>
        <w:tc>
          <w:tcPr>
            <w:tcW w:w="334" w:type="dxa"/>
            <w:vAlign w:val="center"/>
          </w:tcPr>
          <w:p w14:paraId="0CB4F7B3"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158F531D"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 на период прохождения военной службы и на 90 </w:t>
            </w:r>
            <w:r w:rsidRPr="00BD590E">
              <w:rPr>
                <w:rFonts w:ascii="Times New Roman" w:hAnsi="Times New Roman" w:cs="Times New Roman"/>
                <w:kern w:val="0"/>
                <w:sz w:val="24"/>
                <w:szCs w:val="24"/>
                <w14:ligatures w14:val="none"/>
              </w:rPr>
              <w:lastRenderedPageBreak/>
              <w:t xml:space="preserve">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14:paraId="36744525"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BD590E" w:rsidRPr="00BD590E" w14:paraId="44707676" w14:textId="77777777" w:rsidTr="004564FB">
        <w:trPr>
          <w:trHeight w:val="143"/>
          <w:jc w:val="center"/>
        </w:trPr>
        <w:tc>
          <w:tcPr>
            <w:tcW w:w="334" w:type="dxa"/>
            <w:vAlign w:val="center"/>
          </w:tcPr>
          <w:p w14:paraId="3D86EAC5"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7BE963BA"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муниципальные образовательные организации, реализующие образовательные программы дошкольного образования</w:t>
            </w:r>
          </w:p>
        </w:tc>
        <w:tc>
          <w:tcPr>
            <w:tcW w:w="6530" w:type="dxa"/>
            <w:vAlign w:val="center"/>
          </w:tcPr>
          <w:p w14:paraId="43A3C072"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«Икрянинский район»        от 14.09.2020 № 735 п «Об утверждении Положения о порядке комплектования дошкольных образовательных учреждений Икрянинского района, реализующих образовательные программы дошкольного образования</w:t>
            </w:r>
          </w:p>
          <w:p w14:paraId="7C1AA23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24CDF8CA"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14:paraId="0CCE2AF0"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p>
          <w:p w14:paraId="5C51EC9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Распоряжение главы администрации МО «Харабалинский район» от 14.10.2022 № 1246-р «О мерах по поддержке отдельных категорий граждан в МО «Харабалинский район»</w:t>
            </w:r>
          </w:p>
          <w:p w14:paraId="4DEE278F" w14:textId="77777777" w:rsidR="00BD590E" w:rsidRPr="00BD590E" w:rsidRDefault="00BD590E" w:rsidP="00BD590E">
            <w:pPr>
              <w:spacing w:after="0" w:line="240" w:lineRule="auto"/>
              <w:rPr>
                <w:rFonts w:ascii="Times New Roman" w:hAnsi="Times New Roman" w:cs="Times New Roman"/>
                <w:kern w:val="0"/>
                <w:sz w:val="24"/>
                <w:szCs w:val="24"/>
                <w14:ligatures w14:val="none"/>
              </w:rPr>
            </w:pPr>
          </w:p>
        </w:tc>
      </w:tr>
      <w:tr w:rsidR="00BD590E" w:rsidRPr="00BD590E" w14:paraId="315A84B2" w14:textId="77777777" w:rsidTr="004564FB">
        <w:trPr>
          <w:trHeight w:val="143"/>
          <w:jc w:val="center"/>
        </w:trPr>
        <w:tc>
          <w:tcPr>
            <w:tcW w:w="334" w:type="dxa"/>
            <w:vAlign w:val="center"/>
          </w:tcPr>
          <w:p w14:paraId="297D5AB8"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90E141E"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«Лиманский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14:paraId="3C26A37B"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муниципального образования «Лиманский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r w:rsidR="00BD590E" w:rsidRPr="00BD590E" w14:paraId="61A5214C" w14:textId="77777777" w:rsidTr="004564FB">
        <w:trPr>
          <w:trHeight w:val="143"/>
          <w:jc w:val="center"/>
        </w:trPr>
        <w:tc>
          <w:tcPr>
            <w:tcW w:w="334" w:type="dxa"/>
            <w:vAlign w:val="center"/>
          </w:tcPr>
          <w:p w14:paraId="78A1606D"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61FD258A"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Участники специальной военной операции освобождаются от уплаты налога за земельные участки, предоставленные для индивидуальной жилой застройки, личного подсобного хозяйства, садоводства, огородничества в размере 600 квадратных метров площади на территории МО «Городское поселение Рабочий поселок Лиман»</w:t>
            </w:r>
          </w:p>
        </w:tc>
        <w:tc>
          <w:tcPr>
            <w:tcW w:w="6530" w:type="dxa"/>
            <w:vAlign w:val="center"/>
          </w:tcPr>
          <w:p w14:paraId="4796075C"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Решение Совета МО «Городское поселение Рабочий поселок Лиман» от 14.08.2023 № 12/9</w:t>
            </w:r>
          </w:p>
        </w:tc>
      </w:tr>
      <w:tr w:rsidR="00BD590E" w:rsidRPr="00BD590E" w14:paraId="04FA7D91" w14:textId="77777777" w:rsidTr="004564FB">
        <w:trPr>
          <w:trHeight w:val="143"/>
          <w:jc w:val="center"/>
        </w:trPr>
        <w:tc>
          <w:tcPr>
            <w:tcW w:w="334" w:type="dxa"/>
            <w:vAlign w:val="center"/>
          </w:tcPr>
          <w:p w14:paraId="16FB4863"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4114C765"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Право на первоочередной или внеочередной отдых детей в каникулярное время в лагерях с дневным пребыванием, профильных военно-спортивных лагерях и в профильном спортивном лагере</w:t>
            </w:r>
          </w:p>
        </w:tc>
        <w:tc>
          <w:tcPr>
            <w:tcW w:w="6530" w:type="dxa"/>
            <w:vAlign w:val="center"/>
          </w:tcPr>
          <w:p w14:paraId="553247D4"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BD590E" w:rsidRPr="00BD590E" w14:paraId="4DD5854B" w14:textId="77777777" w:rsidTr="004564FB">
        <w:trPr>
          <w:trHeight w:val="143"/>
          <w:jc w:val="center"/>
        </w:trPr>
        <w:tc>
          <w:tcPr>
            <w:tcW w:w="334" w:type="dxa"/>
            <w:vAlign w:val="center"/>
          </w:tcPr>
          <w:p w14:paraId="18AFC638"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2A542212"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w:t>
            </w:r>
            <w:r w:rsidRPr="00BD590E">
              <w:rPr>
                <w:rFonts w:ascii="Times New Roman" w:hAnsi="Times New Roman" w:cs="Times New Roman"/>
                <w:kern w:val="0"/>
                <w:sz w:val="24"/>
                <w:szCs w:val="24"/>
                <w14:ligatures w14:val="none"/>
              </w:rPr>
              <w:lastRenderedPageBreak/>
              <w:t>муниципальной собственности, на территории муниципального образования «Камызякский район» на период прохождения военной службы, а также право на расторжение договоров аренды без штрафных санкций</w:t>
            </w:r>
          </w:p>
          <w:p w14:paraId="78ABCA34"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p>
        </w:tc>
        <w:tc>
          <w:tcPr>
            <w:tcW w:w="6530" w:type="dxa"/>
            <w:vAlign w:val="center"/>
          </w:tcPr>
          <w:p w14:paraId="71791989"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lastRenderedPageBreak/>
              <w:t xml:space="preserve">Решение Совета МО «Камызякский район» от 28.02.2023               № 38 «О предоставлении отсрочки арендной платы по </w:t>
            </w:r>
            <w:r w:rsidRPr="00BD590E">
              <w:rPr>
                <w:rFonts w:ascii="Times New Roman" w:hAnsi="Times New Roman" w:cs="Times New Roman"/>
                <w:kern w:val="0"/>
                <w:sz w:val="24"/>
                <w:szCs w:val="24"/>
                <w14:ligatures w14:val="none"/>
              </w:rPr>
              <w:lastRenderedPageBreak/>
              <w:t>договорам аренды муниципального имущества в связи с частичной мобилизацией»</w:t>
            </w:r>
          </w:p>
        </w:tc>
      </w:tr>
      <w:tr w:rsidR="00BD590E" w:rsidRPr="00BD590E" w14:paraId="66441C95" w14:textId="77777777" w:rsidTr="004564FB">
        <w:trPr>
          <w:trHeight w:val="143"/>
          <w:jc w:val="center"/>
        </w:trPr>
        <w:tc>
          <w:tcPr>
            <w:tcW w:w="334" w:type="dxa"/>
            <w:vAlign w:val="center"/>
          </w:tcPr>
          <w:p w14:paraId="13677713"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034FCBCE"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«Приволжский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14:paraId="274A3E48"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Решение Совета МО «Приволжский район» от 27.04.2023               № 15 «О порядке предоставления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МО «Приволжский район», и земельных участков, государственная собственность на которые не разграничена»</w:t>
            </w:r>
          </w:p>
        </w:tc>
      </w:tr>
      <w:tr w:rsidR="00BD590E" w:rsidRPr="00BD590E" w14:paraId="3701981C" w14:textId="77777777" w:rsidTr="004564FB">
        <w:trPr>
          <w:trHeight w:val="143"/>
          <w:jc w:val="center"/>
        </w:trPr>
        <w:tc>
          <w:tcPr>
            <w:tcW w:w="334" w:type="dxa"/>
            <w:vAlign w:val="center"/>
          </w:tcPr>
          <w:p w14:paraId="5E097B76"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2CD236F5"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Частичное возмещение затрат на лечение членам семьи гражданина,  участвующего в специальной военной операции, в размере не более 15 000 рублей</w:t>
            </w:r>
          </w:p>
          <w:p w14:paraId="17932DB9"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Частичное  возмещение затрат на капитальный ремонт домовладения членам семьи гражданина, участвующего в специальной военной операции, в размере не более 15 000 рублей   </w:t>
            </w:r>
          </w:p>
        </w:tc>
        <w:tc>
          <w:tcPr>
            <w:tcW w:w="6530" w:type="dxa"/>
            <w:vAlign w:val="center"/>
          </w:tcPr>
          <w:p w14:paraId="044DC81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Постановление администрации МО «Красноярский район»             от 10.07.2023 № 619 «Об утверждении Порядка оказания материальной помощи отдельным категориям граждан на территории МО «Красноярский район»</w:t>
            </w:r>
          </w:p>
        </w:tc>
      </w:tr>
      <w:tr w:rsidR="00BD590E" w:rsidRPr="00BD590E" w14:paraId="528C8B47" w14:textId="77777777" w:rsidTr="004564FB">
        <w:trPr>
          <w:trHeight w:val="143"/>
          <w:jc w:val="center"/>
        </w:trPr>
        <w:tc>
          <w:tcPr>
            <w:tcW w:w="334" w:type="dxa"/>
            <w:vAlign w:val="center"/>
          </w:tcPr>
          <w:p w14:paraId="533532C7" w14:textId="77777777" w:rsidR="00BD590E" w:rsidRPr="00BD590E" w:rsidRDefault="00BD590E" w:rsidP="00BD590E">
            <w:pPr>
              <w:numPr>
                <w:ilvl w:val="0"/>
                <w:numId w:val="1"/>
              </w:numPr>
              <w:spacing w:after="0" w:line="240" w:lineRule="auto"/>
              <w:contextualSpacing/>
              <w:jc w:val="center"/>
              <w:rPr>
                <w:rFonts w:ascii="Times New Roman" w:hAnsi="Times New Roman" w:cs="Times New Roman"/>
                <w:kern w:val="0"/>
                <w:sz w:val="24"/>
                <w:szCs w:val="24"/>
                <w14:ligatures w14:val="none"/>
              </w:rPr>
            </w:pPr>
          </w:p>
        </w:tc>
        <w:tc>
          <w:tcPr>
            <w:tcW w:w="8070" w:type="dxa"/>
            <w:shd w:val="clear" w:color="auto" w:fill="auto"/>
            <w:tcMar>
              <w:top w:w="50" w:type="dxa"/>
              <w:left w:w="50" w:type="dxa"/>
              <w:bottom w:w="50" w:type="dxa"/>
              <w:right w:w="50" w:type="dxa"/>
            </w:tcMar>
            <w:vAlign w:val="center"/>
          </w:tcPr>
          <w:p w14:paraId="3AE9D682" w14:textId="77777777" w:rsidR="00BD590E" w:rsidRPr="00BD590E" w:rsidRDefault="00BD590E" w:rsidP="00BD590E">
            <w:pPr>
              <w:autoSpaceDE w:val="0"/>
              <w:autoSpaceDN w:val="0"/>
              <w:adjustRightInd w:val="0"/>
              <w:spacing w:after="0" w:line="240" w:lineRule="auto"/>
              <w:ind w:firstLine="540"/>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Льгота по родительской плате за пребывание детей в лагерях с дневным пребыванием на базе общеобразовательных организаций Черноярского района и в летнем палаточном лагере на базе МБУ «Центр патриотического воспитания молодежи и казачества «Патриот» в размере 50 % детям из семей участников специальной военной операции</w:t>
            </w:r>
          </w:p>
        </w:tc>
        <w:tc>
          <w:tcPr>
            <w:tcW w:w="6530" w:type="dxa"/>
            <w:vAlign w:val="center"/>
          </w:tcPr>
          <w:p w14:paraId="37D70761"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xml:space="preserve">Решение Совета МО «Черноярский район» от 29.03.2023 </w:t>
            </w:r>
          </w:p>
          <w:p w14:paraId="4F42D906" w14:textId="77777777" w:rsidR="00BD590E" w:rsidRPr="00BD590E" w:rsidRDefault="00BD590E" w:rsidP="00BD590E">
            <w:pPr>
              <w:spacing w:after="0" w:line="240" w:lineRule="auto"/>
              <w:jc w:val="center"/>
              <w:rPr>
                <w:rFonts w:ascii="Times New Roman" w:hAnsi="Times New Roman" w:cs="Times New Roman"/>
                <w:kern w:val="0"/>
                <w:sz w:val="24"/>
                <w:szCs w:val="24"/>
                <w14:ligatures w14:val="none"/>
              </w:rPr>
            </w:pPr>
            <w:r w:rsidRPr="00BD590E">
              <w:rPr>
                <w:rFonts w:ascii="Times New Roman" w:hAnsi="Times New Roman" w:cs="Times New Roman"/>
                <w:kern w:val="0"/>
                <w:sz w:val="24"/>
                <w:szCs w:val="24"/>
                <w14:ligatures w14:val="none"/>
              </w:rPr>
              <w:t>№ 12 «Об установлении размера стоимости путёвки и родительской платы за пребывание детей в лагерях с дневным пребыванием на базе общеобразовательных организаций Черноярского района и в летнем палаточном лагере на базе МБУ «Центр патриотического воспитания молодежи и казачества «Патриот» в 2023 году»</w:t>
            </w:r>
          </w:p>
        </w:tc>
      </w:tr>
    </w:tbl>
    <w:p w14:paraId="74C8034C" w14:textId="77777777" w:rsidR="00BD590E" w:rsidRPr="00BD590E" w:rsidRDefault="00BD590E" w:rsidP="00BD590E">
      <w:pPr>
        <w:spacing w:after="200" w:line="276" w:lineRule="auto"/>
        <w:rPr>
          <w:rFonts w:ascii="Times New Roman" w:hAnsi="Times New Roman" w:cs="Times New Roman"/>
          <w:kern w:val="0"/>
          <w14:ligatures w14:val="none"/>
        </w:rPr>
      </w:pPr>
    </w:p>
    <w:p w14:paraId="38337904" w14:textId="77777777" w:rsidR="00BD590E" w:rsidRPr="00BD590E" w:rsidRDefault="00BD590E" w:rsidP="00BD590E">
      <w:pPr>
        <w:spacing w:after="200" w:line="276" w:lineRule="auto"/>
        <w:rPr>
          <w:kern w:val="0"/>
          <w14:ligatures w14:val="none"/>
        </w:rPr>
      </w:pPr>
    </w:p>
    <w:p w14:paraId="01023CCD" w14:textId="77777777" w:rsidR="00E2214D" w:rsidRDefault="00E2214D"/>
    <w:sectPr w:rsidR="00E2214D" w:rsidSect="000513AC">
      <w:headerReference w:type="default" r:id="rId6"/>
      <w:headerReference w:type="first" r:id="rId7"/>
      <w:footerReference w:type="first" r:id="rId8"/>
      <w:pgSz w:w="16838" w:h="11906" w:orient="landscape"/>
      <w:pgMar w:top="1276" w:right="1134" w:bottom="850" w:left="1134"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45C2" w14:textId="77777777" w:rsidR="00000000" w:rsidRPr="00F55505" w:rsidRDefault="00000000" w:rsidP="00F55505">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163628"/>
      <w:docPartObj>
        <w:docPartGallery w:val="Page Numbers (Top of Page)"/>
        <w:docPartUnique/>
      </w:docPartObj>
    </w:sdtPr>
    <w:sdtEndPr>
      <w:rPr>
        <w:rFonts w:ascii="Times New Roman" w:hAnsi="Times New Roman" w:cs="Times New Roman"/>
      </w:rPr>
    </w:sdtEndPr>
    <w:sdtContent>
      <w:p w14:paraId="29B6526A" w14:textId="77777777" w:rsidR="00000000" w:rsidRPr="00F55505" w:rsidRDefault="00000000">
        <w:pPr>
          <w:pStyle w:val="a3"/>
          <w:jc w:val="center"/>
          <w:rPr>
            <w:rFonts w:ascii="Times New Roman" w:hAnsi="Times New Roman" w:cs="Times New Roman"/>
          </w:rPr>
        </w:pPr>
        <w:r w:rsidRPr="00F55505">
          <w:rPr>
            <w:rFonts w:ascii="Times New Roman" w:hAnsi="Times New Roman" w:cs="Times New Roman"/>
          </w:rPr>
          <w:fldChar w:fldCharType="begin"/>
        </w:r>
        <w:r w:rsidRPr="00F55505">
          <w:rPr>
            <w:rFonts w:ascii="Times New Roman" w:hAnsi="Times New Roman" w:cs="Times New Roman"/>
          </w:rPr>
          <w:instrText>PAGE   \* MERGEFORMAT</w:instrText>
        </w:r>
        <w:r w:rsidRPr="00F55505">
          <w:rPr>
            <w:rFonts w:ascii="Times New Roman" w:hAnsi="Times New Roman" w:cs="Times New Roman"/>
          </w:rPr>
          <w:fldChar w:fldCharType="separate"/>
        </w:r>
        <w:r>
          <w:rPr>
            <w:rFonts w:ascii="Times New Roman" w:hAnsi="Times New Roman" w:cs="Times New Roman"/>
            <w:noProof/>
          </w:rPr>
          <w:t>7</w:t>
        </w:r>
        <w:r w:rsidRPr="00F55505">
          <w:rPr>
            <w:rFonts w:ascii="Times New Roman" w:hAnsi="Times New Roman" w:cs="Times New Roman"/>
          </w:rPr>
          <w:fldChar w:fldCharType="end"/>
        </w:r>
      </w:p>
    </w:sdtContent>
  </w:sdt>
  <w:p w14:paraId="52847CAE" w14:textId="77777777" w:rsidR="00000000" w:rsidRPr="00091CC3" w:rsidRDefault="00000000">
    <w:pPr>
      <w:pStyle w:val="a3"/>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61DB"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93DC0"/>
    <w:multiLevelType w:val="hybridMultilevel"/>
    <w:tmpl w:val="42E0F158"/>
    <w:lvl w:ilvl="0" w:tplc="71E27F8C">
      <w:start w:val="1"/>
      <w:numFmt w:val="decimal"/>
      <w:lvlText w:val="%1."/>
      <w:lvlJc w:val="left"/>
      <w:pPr>
        <w:ind w:left="360"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16cid:durableId="180604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4D"/>
    <w:rsid w:val="000513AC"/>
    <w:rsid w:val="00BD590E"/>
    <w:rsid w:val="00E22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3CC98-398C-4D02-96C9-71E06822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90E"/>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rsid w:val="00BD590E"/>
    <w:rPr>
      <w:kern w:val="0"/>
      <w14:ligatures w14:val="none"/>
    </w:rPr>
  </w:style>
  <w:style w:type="paragraph" w:styleId="a5">
    <w:name w:val="footer"/>
    <w:basedOn w:val="a"/>
    <w:link w:val="a6"/>
    <w:uiPriority w:val="99"/>
    <w:unhideWhenUsed/>
    <w:rsid w:val="00BD590E"/>
    <w:pPr>
      <w:tabs>
        <w:tab w:val="center" w:pos="4677"/>
        <w:tab w:val="right" w:pos="9355"/>
      </w:tabs>
      <w:spacing w:after="0" w:line="240" w:lineRule="auto"/>
    </w:pPr>
    <w:rPr>
      <w:kern w:val="0"/>
      <w14:ligatures w14:val="none"/>
    </w:rPr>
  </w:style>
  <w:style w:type="character" w:customStyle="1" w:styleId="a6">
    <w:name w:val="Нижний колонтитул Знак"/>
    <w:basedOn w:val="a0"/>
    <w:link w:val="a5"/>
    <w:uiPriority w:val="99"/>
    <w:rsid w:val="00BD590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login.consultant.ru/link/?req=doc&amp;base=LAW&amp;n=449650&amp;dst=10033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11133</Words>
  <Characters>63460</Characters>
  <Application>Microsoft Office Word</Application>
  <DocSecurity>0</DocSecurity>
  <Lines>528</Lines>
  <Paragraphs>148</Paragraphs>
  <ScaleCrop>false</ScaleCrop>
  <Company/>
  <LinksUpToDate>false</LinksUpToDate>
  <CharactersWithSpaces>74445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2024-04-15T10:04:00Z</dcterms:created>
  <dcterms:modified xsi:type="dcterms:W3CDTF">2024-04-15T10:05:00Z</dcterms:modified>
</cp:coreProperties>
</file>