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17" w:rsidRPr="006459D7" w:rsidRDefault="00E414EA" w:rsidP="00E41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9D7">
        <w:rPr>
          <w:rFonts w:ascii="Times New Roman" w:hAnsi="Times New Roman" w:cs="Times New Roman"/>
          <w:b/>
          <w:sz w:val="28"/>
          <w:szCs w:val="28"/>
        </w:rPr>
        <w:t xml:space="preserve">Безопасность детских оздоровительных лагерей на контроле сотрудников МЧС </w:t>
      </w:r>
      <w:proofErr w:type="spellStart"/>
      <w:r w:rsidRPr="006459D7">
        <w:rPr>
          <w:rFonts w:ascii="Times New Roman" w:hAnsi="Times New Roman" w:cs="Times New Roman"/>
          <w:b/>
          <w:sz w:val="28"/>
          <w:szCs w:val="28"/>
        </w:rPr>
        <w:t>Рoссии</w:t>
      </w:r>
      <w:proofErr w:type="spellEnd"/>
    </w:p>
    <w:p w:rsidR="006459D7" w:rsidRDefault="00E414EA" w:rsidP="00645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4EA">
        <w:rPr>
          <w:rFonts w:ascii="Times New Roman" w:hAnsi="Times New Roman" w:cs="Times New Roman"/>
          <w:sz w:val="28"/>
          <w:szCs w:val="28"/>
        </w:rPr>
        <w:t xml:space="preserve">В настоящее время на контроле </w:t>
      </w:r>
      <w:r w:rsidR="009A78F4">
        <w:rPr>
          <w:rFonts w:ascii="Times New Roman" w:hAnsi="Times New Roman" w:cs="Times New Roman"/>
          <w:sz w:val="28"/>
          <w:szCs w:val="28"/>
        </w:rPr>
        <w:t xml:space="preserve">территориального отделения надзорной деятельности и профилактической работы по Красноярскому району регионального </w:t>
      </w:r>
      <w:r w:rsidRPr="00E414EA">
        <w:rPr>
          <w:rFonts w:ascii="Times New Roman" w:hAnsi="Times New Roman" w:cs="Times New Roman"/>
          <w:sz w:val="28"/>
          <w:szCs w:val="28"/>
        </w:rPr>
        <w:t xml:space="preserve">МЧС </w:t>
      </w:r>
      <w:r w:rsidR="006459D7">
        <w:rPr>
          <w:rFonts w:ascii="Times New Roman" w:hAnsi="Times New Roman" w:cs="Times New Roman"/>
          <w:sz w:val="28"/>
          <w:szCs w:val="28"/>
        </w:rPr>
        <w:t xml:space="preserve">находится </w:t>
      </w:r>
      <w:bookmarkStart w:id="0" w:name="_GoBack"/>
      <w:bookmarkEnd w:id="0"/>
      <w:r w:rsidR="009A78F4">
        <w:rPr>
          <w:rFonts w:ascii="Times New Roman" w:hAnsi="Times New Roman" w:cs="Times New Roman"/>
          <w:sz w:val="28"/>
          <w:szCs w:val="28"/>
        </w:rPr>
        <w:t xml:space="preserve">18 </w:t>
      </w:r>
      <w:r w:rsidRPr="00E414EA">
        <w:rPr>
          <w:rFonts w:ascii="Times New Roman" w:hAnsi="Times New Roman" w:cs="Times New Roman"/>
          <w:sz w:val="28"/>
          <w:szCs w:val="28"/>
        </w:rPr>
        <w:t>объект</w:t>
      </w:r>
      <w:r w:rsidR="009A78F4">
        <w:rPr>
          <w:rFonts w:ascii="Times New Roman" w:hAnsi="Times New Roman" w:cs="Times New Roman"/>
          <w:sz w:val="28"/>
          <w:szCs w:val="28"/>
        </w:rPr>
        <w:t xml:space="preserve">ов отдыха и оздоровления детей, расположенных на территории Красноярского района. </w:t>
      </w:r>
      <w:r w:rsidRPr="00E414EA">
        <w:rPr>
          <w:rFonts w:ascii="Times New Roman" w:hAnsi="Times New Roman" w:cs="Times New Roman"/>
          <w:sz w:val="28"/>
          <w:szCs w:val="28"/>
        </w:rPr>
        <w:t>Профилактическая работа и подготовка к безопасному отдыху на них ведется ведомств</w:t>
      </w:r>
      <w:r w:rsidR="00A906A1">
        <w:rPr>
          <w:rFonts w:ascii="Times New Roman" w:hAnsi="Times New Roman" w:cs="Times New Roman"/>
          <w:sz w:val="28"/>
          <w:szCs w:val="28"/>
        </w:rPr>
        <w:t xml:space="preserve">ом с апреля. </w:t>
      </w:r>
      <w:r w:rsidRPr="00E414EA">
        <w:rPr>
          <w:rFonts w:ascii="Times New Roman" w:hAnsi="Times New Roman" w:cs="Times New Roman"/>
          <w:sz w:val="28"/>
          <w:szCs w:val="28"/>
        </w:rPr>
        <w:t>Большое внимание в учреждениях традиционно уделяется безопасности.</w:t>
      </w:r>
    </w:p>
    <w:p w:rsidR="00A906A1" w:rsidRDefault="00E414EA" w:rsidP="00645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4EA">
        <w:rPr>
          <w:rFonts w:ascii="Times New Roman" w:hAnsi="Times New Roman" w:cs="Times New Roman"/>
          <w:sz w:val="28"/>
          <w:szCs w:val="28"/>
        </w:rPr>
        <w:t>Сотрудники государственного пожарного надзора обследуют пр</w:t>
      </w:r>
      <w:r w:rsidR="00A906A1">
        <w:rPr>
          <w:rFonts w:ascii="Times New Roman" w:hAnsi="Times New Roman" w:cs="Times New Roman"/>
          <w:sz w:val="28"/>
          <w:szCs w:val="28"/>
        </w:rPr>
        <w:t xml:space="preserve">отивопожарное состояние лагерей, </w:t>
      </w:r>
      <w:r w:rsidRPr="00E414EA">
        <w:rPr>
          <w:rFonts w:ascii="Times New Roman" w:hAnsi="Times New Roman" w:cs="Times New Roman"/>
          <w:sz w:val="28"/>
          <w:szCs w:val="28"/>
        </w:rPr>
        <w:t>проводят практические тренировки по эвакуации персонала в случае угрозы, инструктируют по вопросам обеспечения комплексной безопасности. При этом особое внимание уделяется состоянию автоматической пожарной сигнализации, системе оповещения людей при пожаре, состоянию эвакуационных путей и выходов, а также наличию планов эвакуации при возникновении пожара.</w:t>
      </w:r>
      <w:r w:rsidR="00A906A1">
        <w:rPr>
          <w:rFonts w:ascii="Times New Roman" w:hAnsi="Times New Roman" w:cs="Times New Roman"/>
          <w:sz w:val="28"/>
          <w:szCs w:val="28"/>
        </w:rPr>
        <w:t xml:space="preserve"> </w:t>
      </w:r>
      <w:r w:rsidRPr="00E414EA">
        <w:rPr>
          <w:rFonts w:ascii="Times New Roman" w:hAnsi="Times New Roman" w:cs="Times New Roman"/>
          <w:sz w:val="28"/>
          <w:szCs w:val="28"/>
        </w:rPr>
        <w:t xml:space="preserve">Работа по созданию безопасных условий отдыха и оздоровления детей в летний период является одним из приоритетов деятельности МЧС России </w:t>
      </w:r>
      <w:r w:rsidR="00A906A1">
        <w:rPr>
          <w:rFonts w:ascii="Times New Roman" w:hAnsi="Times New Roman" w:cs="Times New Roman"/>
          <w:sz w:val="28"/>
          <w:szCs w:val="28"/>
        </w:rPr>
        <w:t>и находится на особом контроле.</w:t>
      </w:r>
    </w:p>
    <w:p w:rsidR="00E414EA" w:rsidRPr="00E414EA" w:rsidRDefault="00E414EA" w:rsidP="00E414EA">
      <w:pPr>
        <w:jc w:val="both"/>
        <w:rPr>
          <w:rFonts w:ascii="Times New Roman" w:hAnsi="Times New Roman" w:cs="Times New Roman"/>
          <w:sz w:val="28"/>
          <w:szCs w:val="28"/>
        </w:rPr>
      </w:pPr>
      <w:r w:rsidRPr="00A906A1">
        <w:rPr>
          <w:rFonts w:ascii="Times New Roman" w:hAnsi="Times New Roman" w:cs="Times New Roman"/>
          <w:sz w:val="28"/>
          <w:szCs w:val="28"/>
          <w:u w:val="single"/>
        </w:rPr>
        <w:t>Согласно требованиям ППР запрещается</w:t>
      </w:r>
      <w:r w:rsidRPr="00E414EA">
        <w:rPr>
          <w:rFonts w:ascii="Times New Roman" w:hAnsi="Times New Roman" w:cs="Times New Roman"/>
          <w:sz w:val="28"/>
          <w:szCs w:val="28"/>
        </w:rPr>
        <w:t>:</w:t>
      </w:r>
    </w:p>
    <w:p w:rsidR="00E414EA" w:rsidRPr="00E414EA" w:rsidRDefault="00E414EA" w:rsidP="00E414EA">
      <w:pPr>
        <w:jc w:val="both"/>
        <w:rPr>
          <w:rFonts w:ascii="Times New Roman" w:hAnsi="Times New Roman" w:cs="Times New Roman"/>
          <w:sz w:val="28"/>
          <w:szCs w:val="28"/>
        </w:rPr>
      </w:pPr>
      <w:r w:rsidRPr="00E414EA">
        <w:rPr>
          <w:rFonts w:ascii="Times New Roman" w:hAnsi="Times New Roman" w:cs="Times New Roman"/>
          <w:sz w:val="28"/>
          <w:szCs w:val="28"/>
        </w:rPr>
        <w:t>Размещать больше 50 детей в зданиях летнего лагеря, если их степень огнестойкости ниже III, а также класса конструктивной пожарной опасности C2 и C3.</w:t>
      </w:r>
    </w:p>
    <w:p w:rsidR="00E414EA" w:rsidRPr="00E414EA" w:rsidRDefault="00E414EA" w:rsidP="00E414EA">
      <w:pPr>
        <w:jc w:val="both"/>
        <w:rPr>
          <w:rFonts w:ascii="Times New Roman" w:hAnsi="Times New Roman" w:cs="Times New Roman"/>
          <w:sz w:val="28"/>
          <w:szCs w:val="28"/>
        </w:rPr>
      </w:pPr>
      <w:r w:rsidRPr="00E414EA">
        <w:rPr>
          <w:rFonts w:ascii="Times New Roman" w:hAnsi="Times New Roman" w:cs="Times New Roman"/>
          <w:sz w:val="28"/>
          <w:szCs w:val="28"/>
        </w:rPr>
        <w:t>Размещать более 10 детей на этаже с одним эвакуационным выходом.</w:t>
      </w:r>
    </w:p>
    <w:p w:rsidR="00E414EA" w:rsidRPr="00E414EA" w:rsidRDefault="00E414EA" w:rsidP="00E414EA">
      <w:pPr>
        <w:jc w:val="both"/>
        <w:rPr>
          <w:rFonts w:ascii="Times New Roman" w:hAnsi="Times New Roman" w:cs="Times New Roman"/>
          <w:sz w:val="28"/>
          <w:szCs w:val="28"/>
        </w:rPr>
      </w:pPr>
      <w:r w:rsidRPr="00E414EA">
        <w:rPr>
          <w:rFonts w:ascii="Times New Roman" w:hAnsi="Times New Roman" w:cs="Times New Roman"/>
          <w:sz w:val="28"/>
          <w:szCs w:val="28"/>
        </w:rPr>
        <w:t>Размещать детей в мансардных этажах строительных объектов IV, V степенней стойкости к огню, а также класса конструктивной пожарной опасности C2 и C3.</w:t>
      </w:r>
    </w:p>
    <w:p w:rsidR="00E414EA" w:rsidRPr="00E414EA" w:rsidRDefault="00E414EA" w:rsidP="00E414EA">
      <w:pPr>
        <w:jc w:val="both"/>
        <w:rPr>
          <w:rFonts w:ascii="Times New Roman" w:hAnsi="Times New Roman" w:cs="Times New Roman"/>
          <w:sz w:val="28"/>
          <w:szCs w:val="28"/>
        </w:rPr>
      </w:pPr>
      <w:r w:rsidRPr="00E414EA">
        <w:rPr>
          <w:rFonts w:ascii="Times New Roman" w:hAnsi="Times New Roman" w:cs="Times New Roman"/>
          <w:sz w:val="28"/>
          <w:szCs w:val="28"/>
        </w:rPr>
        <w:t>Оставлять по окончании работы включенными в электросеть любые электроустановки, оборудование, приборы в помещениях без присутствия дежурного персонала, кроме предназначенного по условиям эксплуатации для этого электрического оборудования, а также входящего в состав автоматической противопожарной защиты, охраны объекта.</w:t>
      </w:r>
    </w:p>
    <w:p w:rsidR="00E414EA" w:rsidRPr="00E414EA" w:rsidRDefault="00E414EA" w:rsidP="00E41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4EA" w:rsidRPr="00E414EA" w:rsidRDefault="00E414EA" w:rsidP="00E41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6A1" w:rsidRDefault="00A906A1" w:rsidP="00E41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9D7" w:rsidRDefault="006459D7" w:rsidP="00E41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4EA" w:rsidRPr="00E414EA" w:rsidRDefault="00E414EA" w:rsidP="00E414EA">
      <w:pPr>
        <w:jc w:val="both"/>
        <w:rPr>
          <w:rFonts w:ascii="Times New Roman" w:hAnsi="Times New Roman" w:cs="Times New Roman"/>
          <w:sz w:val="28"/>
          <w:szCs w:val="28"/>
        </w:rPr>
      </w:pPr>
      <w:r w:rsidRPr="00E414EA">
        <w:rPr>
          <w:rFonts w:ascii="Times New Roman" w:hAnsi="Times New Roman" w:cs="Times New Roman"/>
          <w:sz w:val="28"/>
          <w:szCs w:val="28"/>
        </w:rPr>
        <w:lastRenderedPageBreak/>
        <w:t>Пришкольный (дневного пребывания)</w:t>
      </w:r>
    </w:p>
    <w:p w:rsidR="00E414EA" w:rsidRPr="00E414EA" w:rsidRDefault="00E414EA" w:rsidP="00E414EA">
      <w:pPr>
        <w:jc w:val="both"/>
        <w:rPr>
          <w:rFonts w:ascii="Times New Roman" w:hAnsi="Times New Roman" w:cs="Times New Roman"/>
          <w:sz w:val="28"/>
          <w:szCs w:val="28"/>
        </w:rPr>
      </w:pPr>
      <w:r w:rsidRPr="00E414EA">
        <w:rPr>
          <w:rFonts w:ascii="Times New Roman" w:hAnsi="Times New Roman" w:cs="Times New Roman"/>
          <w:sz w:val="28"/>
          <w:szCs w:val="28"/>
        </w:rPr>
        <w:t>При многих средних учреждениях образования по окончании учебного года, чтобы с толком занять время детей, не выехавших на отдых за пределы городской черты, организуются летние лагеря дневного пребывания.</w:t>
      </w:r>
    </w:p>
    <w:p w:rsidR="00E414EA" w:rsidRPr="00E414EA" w:rsidRDefault="00E414EA" w:rsidP="00E414EA">
      <w:pPr>
        <w:jc w:val="both"/>
        <w:rPr>
          <w:rFonts w:ascii="Times New Roman" w:hAnsi="Times New Roman" w:cs="Times New Roman"/>
          <w:sz w:val="28"/>
          <w:szCs w:val="28"/>
        </w:rPr>
      </w:pPr>
      <w:r w:rsidRPr="00E414EA">
        <w:rPr>
          <w:rFonts w:ascii="Times New Roman" w:hAnsi="Times New Roman" w:cs="Times New Roman"/>
          <w:sz w:val="28"/>
          <w:szCs w:val="28"/>
        </w:rPr>
        <w:t>Хотя в этот период не актуальна пожарная безопасность в учебных кабинетах, библиотеках, книгохранилищах, но учитывая, что в это время проводятся плановые сезонные работы по ремонту инженерных систем жизнеобеспечения школ, неизбежно связанные с электрогазосварочными или паяльными работами; ведется окраска с использованием горючих покрытий, растворителей внутри помещений, меры обеспечения пожарной безопасности не должны планироваться, организоваться по остаточному принципу.</w:t>
      </w:r>
    </w:p>
    <w:p w:rsidR="00E414EA" w:rsidRPr="00E414EA" w:rsidRDefault="00E414EA" w:rsidP="00E414EA">
      <w:pPr>
        <w:jc w:val="both"/>
        <w:rPr>
          <w:rFonts w:ascii="Times New Roman" w:hAnsi="Times New Roman" w:cs="Times New Roman"/>
          <w:sz w:val="28"/>
          <w:szCs w:val="28"/>
        </w:rPr>
      </w:pPr>
      <w:r w:rsidRPr="00E414EA">
        <w:rPr>
          <w:rFonts w:ascii="Times New Roman" w:hAnsi="Times New Roman" w:cs="Times New Roman"/>
          <w:sz w:val="28"/>
          <w:szCs w:val="28"/>
        </w:rPr>
        <w:t>Так, должны оформляться наряды-допуски на выполнение огневых работ, проводиться целевые инструктажи по ПБ с привлеченными сотрудниками ремонтно-строительных организаций по каждому случаю работ с использованием источников пламени, а места их проведения следует тщательно очищать от сгораемых материалов; оснащать противопожарными полотнами/кошмами в качестве экранов, огнетушителями; ограждать предупредительными барьерами.</w:t>
      </w:r>
    </w:p>
    <w:p w:rsidR="009A78F4" w:rsidRPr="009A78F4" w:rsidRDefault="009A78F4" w:rsidP="009A78F4">
      <w:pPr>
        <w:jc w:val="both"/>
        <w:rPr>
          <w:rFonts w:ascii="Times New Roman" w:hAnsi="Times New Roman" w:cs="Times New Roman"/>
          <w:sz w:val="28"/>
          <w:szCs w:val="28"/>
        </w:rPr>
      </w:pPr>
      <w:r w:rsidRPr="009A78F4">
        <w:rPr>
          <w:rFonts w:ascii="Times New Roman" w:hAnsi="Times New Roman" w:cs="Times New Roman"/>
          <w:sz w:val="28"/>
          <w:szCs w:val="28"/>
        </w:rPr>
        <w:t>На территории, в зданиях, сооружениях лагеря запрещается:</w:t>
      </w:r>
    </w:p>
    <w:p w:rsidR="009A78F4" w:rsidRPr="009A78F4" w:rsidRDefault="00A906A1" w:rsidP="009A7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78F4" w:rsidRPr="009A78F4">
        <w:rPr>
          <w:rFonts w:ascii="Times New Roman" w:hAnsi="Times New Roman" w:cs="Times New Roman"/>
          <w:sz w:val="28"/>
          <w:szCs w:val="28"/>
        </w:rPr>
        <w:t>курить, за исключением специально отведенных мест;</w:t>
      </w:r>
    </w:p>
    <w:p w:rsidR="009A78F4" w:rsidRPr="009A78F4" w:rsidRDefault="00A906A1" w:rsidP="009A7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78F4" w:rsidRPr="009A78F4">
        <w:rPr>
          <w:rFonts w:ascii="Times New Roman" w:hAnsi="Times New Roman" w:cs="Times New Roman"/>
          <w:sz w:val="28"/>
          <w:szCs w:val="28"/>
        </w:rPr>
        <w:t>разводить костры, сжигать мусор, устраивать факельные шествия, фейерверки с применением пиротехнических средств и т.п.;</w:t>
      </w:r>
    </w:p>
    <w:p w:rsidR="009A78F4" w:rsidRPr="009A78F4" w:rsidRDefault="00A906A1" w:rsidP="009A7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78F4" w:rsidRPr="009A78F4">
        <w:rPr>
          <w:rFonts w:ascii="Times New Roman" w:hAnsi="Times New Roman" w:cs="Times New Roman"/>
          <w:sz w:val="28"/>
          <w:szCs w:val="28"/>
        </w:rPr>
        <w:t xml:space="preserve">перекапывать дороги, проезды и подъезды к зданиям и </w:t>
      </w:r>
      <w:proofErr w:type="spellStart"/>
      <w:r w:rsidR="009A78F4" w:rsidRPr="009A78F4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9A78F4" w:rsidRPr="009A78F4">
        <w:rPr>
          <w:rFonts w:ascii="Times New Roman" w:hAnsi="Times New Roman" w:cs="Times New Roman"/>
          <w:sz w:val="28"/>
          <w:szCs w:val="28"/>
        </w:rPr>
        <w:t xml:space="preserve"> до устройства объездов и других подъездов.</w:t>
      </w:r>
    </w:p>
    <w:p w:rsidR="009A78F4" w:rsidRPr="009A78F4" w:rsidRDefault="009A78F4" w:rsidP="009A78F4">
      <w:pPr>
        <w:jc w:val="both"/>
        <w:rPr>
          <w:rFonts w:ascii="Times New Roman" w:hAnsi="Times New Roman" w:cs="Times New Roman"/>
          <w:sz w:val="28"/>
          <w:szCs w:val="28"/>
        </w:rPr>
      </w:pPr>
      <w:r w:rsidRPr="009A78F4">
        <w:rPr>
          <w:rFonts w:ascii="Times New Roman" w:hAnsi="Times New Roman" w:cs="Times New Roman"/>
          <w:sz w:val="28"/>
          <w:szCs w:val="28"/>
        </w:rPr>
        <w:t xml:space="preserve">На участок лагеря должно быть не менее двух въездов, выходящих на противоположные дорожные магистрали, для беспрепятственного прибытия пожарных подразделений с разных сторон. На пути движения автотранспорта к лагерю при съезде с основной магистрали, а затем при каждом повороте или разветвлении дороги необходимо устанавливать указатель с наименованием лагеря и расстоянием до него. Дороги на территорию лагеря должны иметь твердое покрытие шириной не менее 4 м, их следует содержать всегда в исправном состоянии и освещать в вечернее и ночное время. Дороги и подъезды к зданиям, сооружениям, пожарным гидрантам, искусственным и естественным </w:t>
      </w:r>
      <w:proofErr w:type="spellStart"/>
      <w:r w:rsidRPr="009A78F4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9A78F4">
        <w:rPr>
          <w:rFonts w:ascii="Times New Roman" w:hAnsi="Times New Roman" w:cs="Times New Roman"/>
          <w:sz w:val="28"/>
          <w:szCs w:val="28"/>
        </w:rPr>
        <w:t>, а также подступы к зданиям, стационарным пожарным лестницам и первичным средствам пожаротушения всегда должны содержаться в исправном состоянии и не загромождаться различными материалами и оборудованием.</w:t>
      </w:r>
    </w:p>
    <w:p w:rsidR="006459D7" w:rsidRPr="006459D7" w:rsidRDefault="006459D7" w:rsidP="006459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59D7">
        <w:rPr>
          <w:rFonts w:ascii="Times New Roman" w:hAnsi="Times New Roman" w:cs="Times New Roman"/>
          <w:sz w:val="28"/>
          <w:szCs w:val="28"/>
        </w:rPr>
        <w:lastRenderedPageBreak/>
        <w:t>Главный Государственный инспектор</w:t>
      </w:r>
    </w:p>
    <w:p w:rsidR="006459D7" w:rsidRPr="006459D7" w:rsidRDefault="006459D7" w:rsidP="006459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459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459D7">
        <w:rPr>
          <w:rFonts w:ascii="Times New Roman" w:hAnsi="Times New Roman" w:cs="Times New Roman"/>
          <w:sz w:val="28"/>
          <w:szCs w:val="28"/>
        </w:rPr>
        <w:t xml:space="preserve"> пожарному надзору в Красноярском районе</w:t>
      </w:r>
    </w:p>
    <w:p w:rsidR="006459D7" w:rsidRPr="006459D7" w:rsidRDefault="006459D7" w:rsidP="006459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59D7">
        <w:rPr>
          <w:rFonts w:ascii="Times New Roman" w:hAnsi="Times New Roman" w:cs="Times New Roman"/>
          <w:sz w:val="28"/>
          <w:szCs w:val="28"/>
        </w:rPr>
        <w:t xml:space="preserve">Р.С. </w:t>
      </w:r>
      <w:proofErr w:type="spellStart"/>
      <w:r w:rsidRPr="006459D7">
        <w:rPr>
          <w:rFonts w:ascii="Times New Roman" w:hAnsi="Times New Roman" w:cs="Times New Roman"/>
          <w:sz w:val="28"/>
          <w:szCs w:val="28"/>
        </w:rPr>
        <w:t>Ажмуллаев</w:t>
      </w:r>
      <w:proofErr w:type="spellEnd"/>
    </w:p>
    <w:p w:rsidR="006459D7" w:rsidRPr="006459D7" w:rsidRDefault="006459D7" w:rsidP="006459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59D7">
        <w:rPr>
          <w:rFonts w:ascii="Times New Roman" w:hAnsi="Times New Roman" w:cs="Times New Roman"/>
          <w:sz w:val="28"/>
          <w:szCs w:val="28"/>
        </w:rPr>
        <w:t xml:space="preserve">Сектор по делам ГО и </w:t>
      </w:r>
      <w:proofErr w:type="gramStart"/>
      <w:r w:rsidRPr="006459D7">
        <w:rPr>
          <w:rFonts w:ascii="Times New Roman" w:hAnsi="Times New Roman" w:cs="Times New Roman"/>
          <w:sz w:val="28"/>
          <w:szCs w:val="28"/>
        </w:rPr>
        <w:t>ЧС</w:t>
      </w:r>
      <w:proofErr w:type="gramEnd"/>
      <w:r w:rsidRPr="006459D7">
        <w:rPr>
          <w:rFonts w:ascii="Times New Roman" w:hAnsi="Times New Roman" w:cs="Times New Roman"/>
          <w:sz w:val="28"/>
          <w:szCs w:val="28"/>
        </w:rPr>
        <w:t xml:space="preserve"> и мобилизационной работе</w:t>
      </w:r>
    </w:p>
    <w:p w:rsidR="006459D7" w:rsidRPr="006459D7" w:rsidRDefault="006459D7" w:rsidP="006459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459D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459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A78F4" w:rsidRPr="009A78F4" w:rsidRDefault="006459D7" w:rsidP="006459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59D7">
        <w:rPr>
          <w:rFonts w:ascii="Times New Roman" w:hAnsi="Times New Roman" w:cs="Times New Roman"/>
          <w:sz w:val="28"/>
          <w:szCs w:val="28"/>
        </w:rPr>
        <w:t>«Красноярский муниципальный район Астраханской области»</w:t>
      </w:r>
    </w:p>
    <w:p w:rsidR="009A78F4" w:rsidRPr="009A78F4" w:rsidRDefault="009A78F4" w:rsidP="009A78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4EA" w:rsidRPr="00E414EA" w:rsidRDefault="00E414EA" w:rsidP="00E41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4EA" w:rsidRPr="00E414EA" w:rsidRDefault="00E414EA" w:rsidP="00E414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14EA" w:rsidRPr="00E4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ED"/>
    <w:rsid w:val="002B7817"/>
    <w:rsid w:val="006459D7"/>
    <w:rsid w:val="009A0D75"/>
    <w:rsid w:val="009A78F4"/>
    <w:rsid w:val="00A906A1"/>
    <w:rsid w:val="00CA65ED"/>
    <w:rsid w:val="00E4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36EBA-B32C-4DB2-A61D-E8A27FA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2023-04-12T12:18:00Z</dcterms:created>
  <dcterms:modified xsi:type="dcterms:W3CDTF">2023-04-13T06:18:00Z</dcterms:modified>
</cp:coreProperties>
</file>