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A86" w:rsidRPr="000E25D8" w:rsidRDefault="002F7A86" w:rsidP="002F7A8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25D8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2F7A86" w:rsidRPr="000E25D8" w:rsidRDefault="002F7A86" w:rsidP="002F7A8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25D8">
        <w:rPr>
          <w:rFonts w:ascii="Times New Roman" w:eastAsia="Times New Roman" w:hAnsi="Times New Roman" w:cs="Times New Roman"/>
          <w:bCs/>
          <w:sz w:val="28"/>
          <w:szCs w:val="28"/>
        </w:rPr>
        <w:t>«ДЖАНАЙСКИЙ СЕЛЬСОВЕТ»</w:t>
      </w:r>
    </w:p>
    <w:p w:rsidR="002F7A86" w:rsidRPr="000E25D8" w:rsidRDefault="002F7A86" w:rsidP="002F7A86">
      <w:pPr>
        <w:autoSpaceDN w:val="0"/>
        <w:spacing w:after="0" w:line="240" w:lineRule="auto"/>
        <w:jc w:val="center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0E25D8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района Астраханской области</w:t>
      </w:r>
    </w:p>
    <w:p w:rsidR="002F7A86" w:rsidRPr="000E25D8" w:rsidRDefault="002F7A86" w:rsidP="002F7A86">
      <w:pPr>
        <w:autoSpaceDN w:val="0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5D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F7A86" w:rsidRPr="000E25D8" w:rsidRDefault="002F7A86" w:rsidP="002F7A86">
      <w:pPr>
        <w:autoSpaceDN w:val="0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7A86" w:rsidRPr="000E25D8" w:rsidRDefault="002F7A86" w:rsidP="002F7A8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5D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5760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E25D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E5760"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0E25D8"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0E2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25D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E5760">
        <w:rPr>
          <w:rFonts w:ascii="Times New Roman" w:eastAsia="Times New Roman" w:hAnsi="Times New Roman" w:cs="Times New Roman"/>
          <w:sz w:val="28"/>
          <w:szCs w:val="28"/>
        </w:rPr>
        <w:t xml:space="preserve">  113</w:t>
      </w:r>
      <w:proofErr w:type="gramEnd"/>
      <w:r w:rsidRPr="000E25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F7A86" w:rsidRPr="000E25D8" w:rsidRDefault="002F7A86" w:rsidP="002F7A8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5D8">
        <w:rPr>
          <w:rFonts w:ascii="Times New Roman" w:eastAsia="Times New Roman" w:hAnsi="Times New Roman" w:cs="Times New Roman"/>
          <w:sz w:val="28"/>
          <w:szCs w:val="28"/>
        </w:rPr>
        <w:t>с.Джанай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2F7A86" w:rsidRPr="000E25D8" w:rsidRDefault="002F7A86" w:rsidP="002F7A86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1252" w:rsidRDefault="002F7A86" w:rsidP="003F1252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r w:rsidR="003F1252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</w:t>
      </w:r>
      <w:r w:rsidR="003F12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0485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="00440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</w:t>
      </w:r>
    </w:p>
    <w:p w:rsidR="003F1252" w:rsidRDefault="003F1252" w:rsidP="003F1252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3F1252" w:rsidRDefault="00440485" w:rsidP="003F1252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1252" w:rsidRPr="003F1252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 w:rsidR="003F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1252" w:rsidRPr="003F1252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="003F1252" w:rsidRPr="003F125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3F1252" w:rsidRPr="003F1252" w:rsidRDefault="003F1252" w:rsidP="003F1252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52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3F1252" w:rsidRPr="003F1252" w:rsidRDefault="003F1252" w:rsidP="003F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52">
        <w:rPr>
          <w:rFonts w:ascii="Times New Roman" w:eastAsia="Times New Roman" w:hAnsi="Times New Roman" w:cs="Times New Roman"/>
          <w:sz w:val="28"/>
          <w:szCs w:val="28"/>
        </w:rPr>
        <w:t>Астраханской области» на 2023 г</w:t>
      </w:r>
    </w:p>
    <w:p w:rsidR="003F1252" w:rsidRPr="003F1252" w:rsidRDefault="003F1252" w:rsidP="003F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0880301"/>
      <w:r w:rsidRPr="003F1252">
        <w:rPr>
          <w:rFonts w:ascii="Times New Roman" w:eastAsia="Times New Roman" w:hAnsi="Times New Roman" w:cs="Times New Roman"/>
          <w:sz w:val="28"/>
          <w:szCs w:val="28"/>
        </w:rPr>
        <w:t>и на плановый период 2024-2025г.г.»</w:t>
      </w:r>
    </w:p>
    <w:bookmarkEnd w:id="0"/>
    <w:p w:rsidR="002F7A86" w:rsidRPr="000E25D8" w:rsidRDefault="002F7A86" w:rsidP="002F7A86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69B7" w:rsidRDefault="002F7A86" w:rsidP="00B769B7">
      <w:pPr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          В целях обеспечения формирования бюджета </w:t>
      </w:r>
      <w:r w:rsidR="00613CC7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муниципального образования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«</w:t>
      </w:r>
      <w:r w:rsidR="00440485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="00440485" w:rsidRPr="003F1252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Джанайский</w:t>
      </w:r>
      <w:proofErr w:type="spellEnd"/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сельсовет</w:t>
      </w:r>
      <w:r w:rsidR="00440485" w:rsidRPr="0044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485" w:rsidRPr="003F1252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485" w:rsidRPr="003F125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485" w:rsidRPr="003F1252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» на 202</w:t>
      </w:r>
      <w:r w:rsidR="002363D2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3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и на плановый период 202</w:t>
      </w:r>
      <w:r w:rsidR="002363D2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4 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-202</w:t>
      </w:r>
      <w:r w:rsidR="002363D2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5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="003F5309"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гг.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«Джанайский сельсовет»,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0E25D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администрация муниципального образования «</w:t>
      </w:r>
      <w:proofErr w:type="spellStart"/>
      <w:r w:rsidRPr="000E25D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Джанайский</w:t>
      </w:r>
      <w:proofErr w:type="spellEnd"/>
      <w:r w:rsidRPr="000E25D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сельсовет»:</w:t>
      </w:r>
    </w:p>
    <w:p w:rsidR="002F7A86" w:rsidRPr="000E25D8" w:rsidRDefault="002F7A86" w:rsidP="002F7A86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440485" w:rsidRDefault="003F5309" w:rsidP="00440485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F7A86" w:rsidRPr="000E25D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="00440485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</w:t>
      </w:r>
      <w:r w:rsidR="0044048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1" w:name="_Hlk120880607"/>
      <w:r w:rsidR="002F7A86" w:rsidRPr="00B40C7F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территории 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440485" w:rsidRPr="003F1252">
        <w:rPr>
          <w:rFonts w:ascii="Times New Roman" w:eastAsia="Times New Roman" w:hAnsi="Times New Roman" w:cs="Times New Roman"/>
          <w:sz w:val="28"/>
          <w:szCs w:val="28"/>
        </w:rPr>
        <w:t>«Сельское поселение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0485" w:rsidRPr="003F1252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="00440485" w:rsidRPr="003F125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440485" w:rsidRDefault="00440485" w:rsidP="002F7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52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 xml:space="preserve">Астраханской области» </w:t>
      </w:r>
      <w:r>
        <w:rPr>
          <w:rFonts w:ascii="Times New Roman" w:eastAsia="Times New Roman" w:hAnsi="Times New Roman" w:cs="Times New Roman"/>
          <w:sz w:val="28"/>
          <w:szCs w:val="28"/>
        </w:rPr>
        <w:t>на 2023 г</w:t>
      </w:r>
      <w:r w:rsidRPr="006E0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и на плановый период 2024-2025г.г.»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:rsidR="002F7A86" w:rsidRDefault="003F5309" w:rsidP="004404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 xml:space="preserve">2. Муниципальную программу </w:t>
      </w:r>
      <w:r w:rsidR="00440485" w:rsidRPr="00B40C7F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поселения МО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440485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="00440485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 2021</w:t>
      </w:r>
      <w:r w:rsidR="00440485" w:rsidRPr="00B40C7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 2022</w:t>
      </w:r>
      <w:r w:rsidR="00440485" w:rsidRPr="00B40C7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40485" w:rsidRPr="00B40C7F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0485" w:rsidRPr="006E0989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администрации МО «</w:t>
      </w:r>
      <w:proofErr w:type="spellStart"/>
      <w:r w:rsidR="00440485" w:rsidRPr="006E0989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="00440485" w:rsidRPr="006E0989">
        <w:rPr>
          <w:rFonts w:ascii="Times New Roman" w:eastAsia="Times New Roman" w:hAnsi="Times New Roman" w:cs="Times New Roman"/>
          <w:sz w:val="28"/>
          <w:szCs w:val="28"/>
        </w:rPr>
        <w:t xml:space="preserve"> сельсовет» от 24.12.2020 №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>79</w:t>
      </w:r>
      <w:r w:rsidR="00440485" w:rsidRPr="006E0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485" w:rsidRPr="006E0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>считать утратившим силу.</w:t>
      </w:r>
      <w:r w:rsidR="002F7A86" w:rsidRPr="006E0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7A86" w:rsidRPr="000E25D8" w:rsidRDefault="003F5309" w:rsidP="002F7A86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3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.Контроль за </w:t>
      </w:r>
      <w:r w:rsidR="002363D2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102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постановления</w:t>
      </w:r>
      <w:r w:rsidR="002363D2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возложить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заведующего сектором-главного бухгалтера </w:t>
      </w:r>
      <w:proofErr w:type="spellStart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Курмангазиеву</w:t>
      </w:r>
      <w:proofErr w:type="spellEnd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Р.С. </w:t>
      </w:r>
    </w:p>
    <w:p w:rsidR="00816F4E" w:rsidRPr="00816F4E" w:rsidRDefault="003F5309" w:rsidP="00816F4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4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</w:t>
      </w:r>
      <w:r w:rsidR="00440485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путем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вывешивания на доске объявлений</w:t>
      </w:r>
      <w:r w:rsidR="002F7A86"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 xml:space="preserve"> и размещения на официальном сайте администрации муниципального </w:t>
      </w:r>
      <w:r w:rsidR="00440485"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>образования «</w:t>
      </w:r>
      <w:proofErr w:type="spellStart"/>
      <w:r w:rsidR="002F7A86"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>Джанайский</w:t>
      </w:r>
      <w:proofErr w:type="spellEnd"/>
      <w:r w:rsidR="002F7A86"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 xml:space="preserve"> сельсовет»</w:t>
      </w:r>
      <w:r w:rsidR="00816F4E" w:rsidRPr="00816F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https://adm-djanay.ru</w:t>
      </w:r>
      <w:r w:rsidR="00816F4E">
        <w:rPr>
          <w:rFonts w:ascii="Times New Roman" w:eastAsia="Calibri" w:hAnsi="Times New Roman" w:cs="Times New Roman"/>
          <w:sz w:val="28"/>
          <w:szCs w:val="28"/>
          <w:lang w:eastAsia="en-US"/>
        </w:rPr>
        <w:t>/.</w:t>
      </w:r>
    </w:p>
    <w:p w:rsidR="002F7A86" w:rsidRDefault="002F7A86" w:rsidP="00EF2EB3">
      <w:pPr>
        <w:autoSpaceDN w:val="0"/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53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5</w:t>
      </w: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02305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</w:t>
      </w: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вступает в </w:t>
      </w:r>
      <w:r w:rsidR="00B769B7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силу 01.01.2023</w:t>
      </w:r>
      <w:r w:rsidR="00EF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120B16" w:rsidRPr="00EF2EB3" w:rsidRDefault="00120B16" w:rsidP="00EF2EB3">
      <w:pPr>
        <w:autoSpaceDN w:val="0"/>
        <w:spacing w:after="0"/>
        <w:ind w:left="-142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2F7A86" w:rsidRPr="000E25D8" w:rsidRDefault="002F7A86" w:rsidP="002F7A86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Глава  МО</w:t>
      </w:r>
      <w:proofErr w:type="gramEnd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Г.Х.Уталиев</w:t>
      </w:r>
      <w:proofErr w:type="spellEnd"/>
    </w:p>
    <w:p w:rsidR="00A44E98" w:rsidRDefault="00A44E98" w:rsidP="002D3A6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3CC7" w:rsidRPr="00613CC7" w:rsidRDefault="00613CC7" w:rsidP="00613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CC7" w:rsidRPr="00613CC7" w:rsidRDefault="00613CC7" w:rsidP="003F5309">
      <w:pPr>
        <w:suppressAutoHyphens/>
        <w:autoSpaceDN w:val="0"/>
        <w:spacing w:after="0" w:line="240" w:lineRule="auto"/>
        <w:ind w:left="5670"/>
        <w:rPr>
          <w:rFonts w:ascii="Times New Roman" w:hAnsi="Times New Roman" w:cs="Times New Roman"/>
          <w:kern w:val="3"/>
          <w:sz w:val="24"/>
          <w:szCs w:val="24"/>
        </w:rPr>
      </w:pPr>
      <w:r w:rsidRPr="00613CC7">
        <w:rPr>
          <w:rFonts w:ascii="Times New Roman" w:hAnsi="Times New Roman" w:cs="Times New Roman"/>
          <w:kern w:val="3"/>
          <w:sz w:val="24"/>
          <w:szCs w:val="24"/>
        </w:rPr>
        <w:t xml:space="preserve">            УТВЕРЖДЕНО</w:t>
      </w:r>
    </w:p>
    <w:p w:rsidR="00613CC7" w:rsidRPr="00613CC7" w:rsidRDefault="00613CC7" w:rsidP="003F5309">
      <w:pPr>
        <w:suppressAutoHyphens/>
        <w:autoSpaceDN w:val="0"/>
        <w:spacing w:after="0" w:line="240" w:lineRule="auto"/>
        <w:ind w:left="5670"/>
        <w:rPr>
          <w:rFonts w:ascii="Times New Roman" w:hAnsi="Times New Roman" w:cs="Times New Roman"/>
          <w:kern w:val="3"/>
          <w:sz w:val="24"/>
          <w:szCs w:val="24"/>
        </w:rPr>
      </w:pPr>
      <w:r w:rsidRPr="00613CC7">
        <w:rPr>
          <w:rFonts w:ascii="Times New Roman" w:hAnsi="Times New Roman" w:cs="Times New Roman"/>
          <w:kern w:val="3"/>
          <w:sz w:val="24"/>
          <w:szCs w:val="24"/>
        </w:rPr>
        <w:t xml:space="preserve">            постановлением    </w:t>
      </w:r>
    </w:p>
    <w:p w:rsidR="00613CC7" w:rsidRPr="00613CC7" w:rsidRDefault="00613CC7" w:rsidP="003F5309">
      <w:pPr>
        <w:suppressAutoHyphens/>
        <w:autoSpaceDN w:val="0"/>
        <w:spacing w:after="0" w:line="240" w:lineRule="auto"/>
        <w:ind w:left="5670"/>
        <w:rPr>
          <w:rFonts w:ascii="Times New Roman" w:hAnsi="Times New Roman" w:cs="Times New Roman"/>
          <w:kern w:val="3"/>
          <w:sz w:val="24"/>
          <w:szCs w:val="24"/>
        </w:rPr>
      </w:pPr>
      <w:r w:rsidRPr="00613CC7">
        <w:rPr>
          <w:rFonts w:ascii="Times New Roman" w:hAnsi="Times New Roman" w:cs="Times New Roman"/>
          <w:kern w:val="3"/>
          <w:sz w:val="24"/>
          <w:szCs w:val="24"/>
        </w:rPr>
        <w:t xml:space="preserve">            администрации МО                                                                                      </w:t>
      </w:r>
    </w:p>
    <w:p w:rsidR="00613CC7" w:rsidRPr="00613CC7" w:rsidRDefault="00613CC7" w:rsidP="003F5309">
      <w:pPr>
        <w:suppressAutoHyphens/>
        <w:autoSpaceDN w:val="0"/>
        <w:spacing w:after="0" w:line="240" w:lineRule="auto"/>
        <w:ind w:left="5670"/>
        <w:rPr>
          <w:rFonts w:ascii="Times New Roman" w:hAnsi="Times New Roman" w:cs="Times New Roman"/>
          <w:kern w:val="3"/>
          <w:sz w:val="24"/>
          <w:szCs w:val="24"/>
        </w:rPr>
      </w:pPr>
      <w:r w:rsidRPr="00613CC7">
        <w:rPr>
          <w:rFonts w:ascii="Times New Roman" w:hAnsi="Times New Roman" w:cs="Times New Roman"/>
          <w:kern w:val="3"/>
          <w:sz w:val="24"/>
          <w:szCs w:val="24"/>
        </w:rPr>
        <w:t xml:space="preserve">            «</w:t>
      </w:r>
      <w:proofErr w:type="spellStart"/>
      <w:r w:rsidRPr="00613CC7">
        <w:rPr>
          <w:rFonts w:ascii="Times New Roman" w:hAnsi="Times New Roman" w:cs="Times New Roman"/>
          <w:kern w:val="3"/>
          <w:sz w:val="24"/>
          <w:szCs w:val="24"/>
        </w:rPr>
        <w:t>Джанайский</w:t>
      </w:r>
      <w:proofErr w:type="spellEnd"/>
      <w:r w:rsidRPr="00613CC7">
        <w:rPr>
          <w:rFonts w:ascii="Times New Roman" w:hAnsi="Times New Roman" w:cs="Times New Roman"/>
          <w:kern w:val="3"/>
          <w:sz w:val="24"/>
          <w:szCs w:val="24"/>
        </w:rPr>
        <w:t xml:space="preserve"> сельсовет»</w:t>
      </w:r>
    </w:p>
    <w:p w:rsidR="00613CC7" w:rsidRPr="00613CC7" w:rsidRDefault="00613CC7" w:rsidP="003F5309">
      <w:pPr>
        <w:suppressAutoHyphens/>
        <w:autoSpaceDN w:val="0"/>
        <w:spacing w:after="0" w:line="240" w:lineRule="auto"/>
        <w:ind w:left="5670"/>
        <w:rPr>
          <w:rFonts w:ascii="Times New Roman" w:hAnsi="Times New Roman" w:cs="Times New Roman"/>
          <w:kern w:val="3"/>
          <w:sz w:val="24"/>
          <w:szCs w:val="24"/>
        </w:rPr>
      </w:pPr>
      <w:r w:rsidRPr="00613CC7">
        <w:rPr>
          <w:rFonts w:ascii="Times New Roman" w:hAnsi="Times New Roman" w:cs="Times New Roman"/>
          <w:kern w:val="3"/>
          <w:sz w:val="24"/>
          <w:szCs w:val="24"/>
        </w:rPr>
        <w:t xml:space="preserve">            от </w:t>
      </w:r>
      <w:proofErr w:type="gramStart"/>
      <w:r w:rsidRPr="00613CC7">
        <w:rPr>
          <w:rFonts w:ascii="Times New Roman" w:hAnsi="Times New Roman" w:cs="Times New Roman"/>
          <w:kern w:val="3"/>
          <w:sz w:val="24"/>
          <w:szCs w:val="24"/>
        </w:rPr>
        <w:t xml:space="preserve">«  </w:t>
      </w:r>
      <w:proofErr w:type="gramEnd"/>
      <w:r w:rsidRPr="00613CC7">
        <w:rPr>
          <w:rFonts w:ascii="Times New Roman" w:hAnsi="Times New Roman" w:cs="Times New Roman"/>
          <w:kern w:val="3"/>
          <w:sz w:val="24"/>
          <w:szCs w:val="24"/>
        </w:rPr>
        <w:t xml:space="preserve"> »        </w:t>
      </w:r>
      <w:r w:rsidR="003F5309">
        <w:rPr>
          <w:rFonts w:ascii="Times New Roman" w:hAnsi="Times New Roman" w:cs="Times New Roman"/>
          <w:kern w:val="3"/>
          <w:sz w:val="24"/>
          <w:szCs w:val="24"/>
        </w:rPr>
        <w:t xml:space="preserve">2022 </w:t>
      </w:r>
      <w:r w:rsidRPr="00613CC7">
        <w:rPr>
          <w:rFonts w:ascii="Times New Roman" w:hAnsi="Times New Roman" w:cs="Times New Roman"/>
          <w:kern w:val="3"/>
          <w:sz w:val="24"/>
          <w:szCs w:val="24"/>
        </w:rPr>
        <w:t xml:space="preserve">г. №  </w:t>
      </w:r>
    </w:p>
    <w:p w:rsidR="00613CC7" w:rsidRPr="00613CC7" w:rsidRDefault="00613CC7" w:rsidP="00613CC7">
      <w:pPr>
        <w:suppressAutoHyphens/>
        <w:autoSpaceDN w:val="0"/>
        <w:spacing w:line="240" w:lineRule="auto"/>
        <w:rPr>
          <w:rFonts w:ascii="Times New Roman" w:hAnsi="Times New Roman" w:cs="Times New Roman"/>
          <w:kern w:val="3"/>
          <w:sz w:val="24"/>
          <w:szCs w:val="24"/>
        </w:rPr>
      </w:pPr>
    </w:p>
    <w:p w:rsidR="00613CC7" w:rsidRPr="00613CC7" w:rsidRDefault="00613CC7" w:rsidP="00613CC7">
      <w:pPr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sz w:val="28"/>
          <w:szCs w:val="28"/>
        </w:rPr>
      </w:pPr>
    </w:p>
    <w:p w:rsidR="00613CC7" w:rsidRPr="003F5309" w:rsidRDefault="00613CC7" w:rsidP="0061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5309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613CC7" w:rsidRPr="003F5309" w:rsidRDefault="00613CC7" w:rsidP="0061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5309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613CC7" w:rsidRPr="003F5309" w:rsidRDefault="00613CC7" w:rsidP="00613CC7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309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территории муниципального образования «Сельское поселение </w:t>
      </w:r>
      <w:proofErr w:type="spellStart"/>
      <w:r w:rsidRPr="003F5309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3F5309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102305" w:rsidRPr="003F5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309">
        <w:rPr>
          <w:rFonts w:ascii="Times New Roman" w:eastAsia="Times New Roman" w:hAnsi="Times New Roman" w:cs="Times New Roman"/>
          <w:sz w:val="28"/>
          <w:szCs w:val="28"/>
        </w:rPr>
        <w:t>Красноярского муниципального района Астраханской области» на 2023 г и на плановый период 2024-2025г.г.».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00" w:type="dxa"/>
        <w:tblInd w:w="-84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2"/>
        <w:gridCol w:w="6498"/>
      </w:tblGrid>
      <w:tr w:rsidR="00613CC7" w:rsidRPr="00613CC7" w:rsidTr="00613CC7">
        <w:trPr>
          <w:trHeight w:val="16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программы                  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C7" w:rsidRPr="00613CC7" w:rsidRDefault="00613CC7" w:rsidP="00613CC7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3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«Благоустройство территории муниципального образования «Сельское поселение </w:t>
            </w:r>
            <w:proofErr w:type="spellStart"/>
            <w:r w:rsidRPr="00613CC7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Джанайский</w:t>
            </w:r>
            <w:proofErr w:type="spellEnd"/>
            <w:r w:rsidRPr="00613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сельсоветКрасноярского</w:t>
            </w:r>
            <w:proofErr w:type="spellEnd"/>
            <w:r w:rsidRPr="00613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области» на 2023 г и на плановый период 2024-2025г.г.».</w:t>
            </w:r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(далее Программа)</w:t>
            </w:r>
          </w:p>
        </w:tc>
      </w:tr>
      <w:tr w:rsidR="00613CC7" w:rsidRPr="00613CC7" w:rsidTr="00DB0BC8">
        <w:trPr>
          <w:trHeight w:val="16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Разработчики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proofErr w:type="spellStart"/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</w:tr>
      <w:tr w:rsidR="00613CC7" w:rsidRPr="00613CC7" w:rsidTr="00DB0BC8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Исполнители программы   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 администрации МО «</w:t>
            </w:r>
            <w:proofErr w:type="spellStart"/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613CC7" w:rsidRPr="00613CC7" w:rsidTr="00DB0BC8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Обоснование программы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Санитарное и эстетическое состояние дворовых и уличных территорий обуславливает необходимость комплексного благоустройства территории поселения</w:t>
            </w:r>
          </w:p>
        </w:tc>
      </w:tr>
      <w:tr w:rsidR="00613CC7" w:rsidRPr="00613CC7" w:rsidTr="00DB0BC8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Цели программы                   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Повышение уровня внешнего благоустройства и санитарного состояния МО «</w:t>
            </w:r>
            <w:proofErr w:type="spellStart"/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сельсовет»;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Активизации работ по благоустройству территории поселения в сфере ремонта систем наружного освещения улиц населенных пунктов, опиловка деревьев;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Развитие и поддержка инициатив жителей поселения по санитарной очистке придомовых территорий;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613CC7" w:rsidRPr="00613CC7" w:rsidRDefault="00613CC7" w:rsidP="00613CC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Совершенствование системы комплексного благоустройства территории МО «</w:t>
            </w:r>
            <w:proofErr w:type="spellStart"/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сельсовет»;</w:t>
            </w:r>
          </w:p>
          <w:p w:rsidR="00613CC7" w:rsidRPr="00613CC7" w:rsidRDefault="00613CC7" w:rsidP="00613CC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3F5309" w:rsidRDefault="00613CC7" w:rsidP="003F53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-заключение договора по погрузке и вывозу отходов 4-5 класса опасности, </w:t>
            </w:r>
            <w:r w:rsidR="003F53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по зачистке</w:t>
            </w: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территории населенных пунктов</w:t>
            </w:r>
            <w:r w:rsidR="003F53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13CC7" w:rsidRPr="00613CC7" w:rsidRDefault="00613CC7" w:rsidP="003F5309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- Привлечение рабочей силы для оказания услуг по уборке от сухого мусора и сорной растительности</w:t>
            </w:r>
            <w:r w:rsidR="003F53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работы по профилактике нахождения на территории безнадзорных сельскохозяйственных животных.</w:t>
            </w:r>
          </w:p>
        </w:tc>
      </w:tr>
      <w:tr w:rsidR="00613CC7" w:rsidRPr="00613CC7" w:rsidTr="00DB0BC8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Задачи программы                   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Совершенствование эстетического состояния территории и зданий;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 </w:t>
            </w: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Присвоение адресов объектам адресации, изменение, аннулирование адресов, присвоение наименований элементам </w:t>
            </w:r>
            <w:proofErr w:type="spellStart"/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улично</w:t>
            </w:r>
            <w:proofErr w:type="spellEnd"/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дорожной сети;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Проведение конкурсов на звание "Лучшее домовладение", «Лучшая улица»;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Улучшение экологической обстановки и санитарного состояния территории;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Ликвидация несанкционированных свалок бытового мусора;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Восстановление, реконструкция и обеспечение уличного освещения;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Создание зеленых зон для отдыха населения;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Благоустройство детских игровых площадок;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-Сохранение исторического, культурного и художественного наследия;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Поддержание в надлежащем виде и ремонт объектов общего пользования (обелиски, парки, детские игровые площадки, остановочные павильоны, уличные торговые павильоны).</w:t>
            </w:r>
          </w:p>
        </w:tc>
      </w:tr>
      <w:tr w:rsidR="00613CC7" w:rsidRPr="00613CC7" w:rsidTr="00DB0BC8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Механизм реализации программы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Реализация муниципальной программы осуществляется на основании существующей нормативно-правовой базы. Выполнение мероприятий муниципальной целевой программы осуществляется через заключение договоров и контрактов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  <w:tr w:rsidR="00613CC7" w:rsidRPr="00613CC7" w:rsidTr="00DB0BC8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2021-2023 годы</w:t>
            </w:r>
          </w:p>
        </w:tc>
      </w:tr>
      <w:tr w:rsidR="00613CC7" w:rsidRPr="00613CC7" w:rsidTr="00DB0BC8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Объемы и источники финансирования программы по годам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из бюджета МО «</w:t>
            </w:r>
            <w:proofErr w:type="spellStart"/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составит </w:t>
            </w:r>
            <w:r w:rsidR="003F53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7 839,2</w:t>
            </w: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 в том числе по годам:</w:t>
            </w:r>
          </w:p>
          <w:p w:rsidR="00613CC7" w:rsidRPr="00613CC7" w:rsidRDefault="00613CC7" w:rsidP="00613CC7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2426,5</w:t>
            </w: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13CC7" w:rsidRPr="00613CC7" w:rsidRDefault="00613CC7" w:rsidP="00613CC7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2426,5 </w:t>
            </w: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613CC7" w:rsidRDefault="00613CC7" w:rsidP="00613CC7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2426,5</w:t>
            </w: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13CC7" w:rsidRDefault="00613CC7" w:rsidP="00613CC7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обл. бюджет</w:t>
            </w:r>
          </w:p>
          <w:p w:rsidR="00613CC7" w:rsidRPr="00613CC7" w:rsidRDefault="00613CC7" w:rsidP="00613CC7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 – 5</w:t>
            </w:r>
            <w:r w:rsidR="003F53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3F53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proofErr w:type="gramEnd"/>
          </w:p>
        </w:tc>
      </w:tr>
      <w:tr w:rsidR="00613CC7" w:rsidRPr="00613CC7" w:rsidTr="00DB0BC8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3C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условий для работы и отдыха жителей поселения;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Улучшение состояния территорий МО «</w:t>
            </w:r>
            <w:proofErr w:type="spellStart"/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Улучшение экологической обстановки и создание окружающей среды;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Увеличение площади благоустроенных зелёных насаждений, количества высаживаемых деревьев, увеличение площади цветочного оформления;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Увеличение числа благоустроенных детских игровых площадок;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Совершенствование внешнего вида зданий;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Увеличения числа улиц населенных пунктов с освещением;</w:t>
            </w:r>
          </w:p>
          <w:p w:rsidR="00613CC7" w:rsidRPr="00613CC7" w:rsidRDefault="00613CC7" w:rsidP="00613C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гармоничной архитектурно-ландшафтной среды.</w:t>
            </w:r>
          </w:p>
        </w:tc>
      </w:tr>
    </w:tbl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b/>
          <w:color w:val="000000"/>
          <w:sz w:val="28"/>
          <w:szCs w:val="28"/>
        </w:rPr>
        <w:t>1. Технико-экономическое обоснование программы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C7">
        <w:rPr>
          <w:rFonts w:ascii="Times New Roman" w:hAnsi="Times New Roman" w:cs="Times New Roman"/>
          <w:sz w:val="28"/>
          <w:szCs w:val="28"/>
        </w:rPr>
        <w:t>Природно-климатические условия территории муниципального образования «</w:t>
      </w:r>
      <w:proofErr w:type="spellStart"/>
      <w:r w:rsidRPr="00613CC7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Pr="00613CC7">
        <w:rPr>
          <w:rFonts w:ascii="Times New Roman" w:hAnsi="Times New Roman" w:cs="Times New Roman"/>
          <w:sz w:val="28"/>
          <w:szCs w:val="28"/>
        </w:rPr>
        <w:t xml:space="preserve"> сельсовет», географическое положение и рельеф создают относительно благоприятные предпосылки для проведения работ по благоустройству территории.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C7">
        <w:rPr>
          <w:rFonts w:ascii="Times New Roman" w:hAnsi="Times New Roman" w:cs="Times New Roman"/>
          <w:sz w:val="28"/>
          <w:szCs w:val="28"/>
        </w:rPr>
        <w:t>Серьезную озабоченность вызывают благоустройство и санитарное содержание Придворовых и уличных территорий. Несмотря на предпринимаемые меры, постоянно возникают несанкционированные свалки мусора бытовых отходов.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C7">
        <w:rPr>
          <w:rFonts w:ascii="Times New Roman" w:hAnsi="Times New Roman" w:cs="Times New Roman"/>
          <w:sz w:val="28"/>
          <w:szCs w:val="28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C7">
        <w:rPr>
          <w:rFonts w:ascii="Times New Roman" w:hAnsi="Times New Roman" w:cs="Times New Roman"/>
          <w:sz w:val="28"/>
          <w:szCs w:val="28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CC7">
        <w:rPr>
          <w:rFonts w:ascii="Times New Roman" w:hAnsi="Times New Roman" w:cs="Times New Roman"/>
          <w:b/>
          <w:sz w:val="28"/>
          <w:szCs w:val="28"/>
        </w:rPr>
        <w:t>Озеленение территории.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C7">
        <w:rPr>
          <w:rFonts w:ascii="Times New Roman" w:hAnsi="Times New Roman" w:cs="Times New Roman"/>
          <w:sz w:val="28"/>
          <w:szCs w:val="28"/>
        </w:rPr>
        <w:t xml:space="preserve">Существующие участки зеленых насаждений общего пользования и растений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CC7">
        <w:rPr>
          <w:rFonts w:ascii="Times New Roman" w:hAnsi="Times New Roman" w:cs="Times New Roman"/>
          <w:b/>
          <w:sz w:val="28"/>
          <w:szCs w:val="28"/>
        </w:rPr>
        <w:t>Благоустройство территории.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C7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включает в себя сбор твердых бытовых отходов, благоустройство детских игровых площадок, мест отдыха, санитарное содержание Придворовых территорий, содержание мест захоронений, покраска остановочных павильонов, ликвидация несанкционированных свалок. 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C7">
        <w:rPr>
          <w:rFonts w:ascii="Times New Roman" w:hAnsi="Times New Roman" w:cs="Times New Roman"/>
          <w:sz w:val="28"/>
          <w:szCs w:val="28"/>
        </w:rPr>
        <w:t>Одной из проблем благоустройства поселения является негативное отношение жителей к элементам благоустройства.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CC7">
        <w:rPr>
          <w:rFonts w:ascii="Times New Roman" w:hAnsi="Times New Roman" w:cs="Times New Roman"/>
          <w:b/>
          <w:sz w:val="28"/>
          <w:szCs w:val="28"/>
        </w:rPr>
        <w:t>Цели муниципальной программы: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Повышение уровня внешнего благоустройства и санитарного состояния МО «</w:t>
      </w:r>
      <w:proofErr w:type="spellStart"/>
      <w:r w:rsidRPr="00613CC7">
        <w:rPr>
          <w:rFonts w:ascii="Times New Roman" w:hAnsi="Times New Roman" w:cs="Times New Roman"/>
          <w:color w:val="000000"/>
          <w:sz w:val="28"/>
          <w:szCs w:val="28"/>
        </w:rPr>
        <w:t>Джанайский</w:t>
      </w:r>
      <w:proofErr w:type="spellEnd"/>
      <w:r w:rsidRPr="00613CC7">
        <w:rPr>
          <w:rFonts w:ascii="Calibri" w:hAnsi="Calibri" w:cs="Times New Roman"/>
          <w:sz w:val="28"/>
          <w:szCs w:val="28"/>
        </w:rPr>
        <w:t xml:space="preserve"> </w:t>
      </w:r>
      <w:r w:rsidRPr="00613CC7">
        <w:rPr>
          <w:rFonts w:ascii="Times New Roman" w:hAnsi="Times New Roman" w:cs="Times New Roman"/>
          <w:color w:val="000000"/>
          <w:sz w:val="28"/>
          <w:szCs w:val="28"/>
        </w:rPr>
        <w:t>сельсовет»;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Активизации работ по благоустройству территории поселения в сфере ремонта систем наружного освещения улиц населенных пунктов;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Развитие и поддержка инициатив жителей поселения по санитарной очистке придомовых территорий;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Совершенствование системы комплексного благоустройства территории МО «</w:t>
      </w:r>
      <w:proofErr w:type="spellStart"/>
      <w:r w:rsidRPr="00613CC7">
        <w:rPr>
          <w:rFonts w:ascii="Times New Roman" w:hAnsi="Times New Roman" w:cs="Times New Roman"/>
          <w:color w:val="000000"/>
          <w:sz w:val="28"/>
          <w:szCs w:val="28"/>
        </w:rPr>
        <w:t>Джанайский</w:t>
      </w:r>
      <w:proofErr w:type="spellEnd"/>
      <w:r w:rsidRPr="00613C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сельсовет»;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C7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целями предполагается эффективное решение следующих задач: 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Совершенствование эстетического состояния территории и зданий;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613CC7">
        <w:rPr>
          <w:rFonts w:ascii="Times New Roman" w:hAnsi="Times New Roman" w:cs="Times New Roman"/>
          <w:sz w:val="28"/>
          <w:szCs w:val="28"/>
        </w:rPr>
        <w:t xml:space="preserve">Присвоение адресов объектам адресации, изменение, аннулирование адресов, присвоение наименований элементам </w:t>
      </w:r>
      <w:proofErr w:type="spellStart"/>
      <w:r w:rsidRPr="00613CC7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613CC7">
        <w:rPr>
          <w:rFonts w:ascii="Times New Roman" w:hAnsi="Times New Roman" w:cs="Times New Roman"/>
          <w:sz w:val="28"/>
          <w:szCs w:val="28"/>
        </w:rPr>
        <w:t xml:space="preserve"> - дорожной сети;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sz w:val="28"/>
          <w:szCs w:val="28"/>
        </w:rPr>
        <w:t>- Проведение конкурсов на звание "Лучшее домовладение", «Лучшая улица»;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Улучшение экологической обстановки и санитарного состояния территории;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Ликвидация несанкционированных свалок бытового мусора;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Уборка территории поселения от бытового мусора;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Восстановление, реконструкция и обеспечение уличного освещения;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Создание зеленых зон для отдыха населения;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Благоустройство детских игровых площадок;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Мероприятия по содержанию мест захоронений;</w:t>
      </w:r>
    </w:p>
    <w:p w:rsidR="00613CC7" w:rsidRPr="00613CC7" w:rsidRDefault="00613CC7" w:rsidP="00613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sz w:val="28"/>
          <w:szCs w:val="28"/>
        </w:rPr>
        <w:t>- Сохранение исторического, культурного и художественного наследия;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Поддержание в надлежащем виде и ремонт объектов общего пользования (обелиски, парки, детские игровые площадки, остановочные павильоны, уличные торговые павильоны).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b/>
          <w:color w:val="000000"/>
          <w:sz w:val="28"/>
          <w:szCs w:val="28"/>
        </w:rPr>
        <w:t>2.Ресурное обеспечение муниципальной программы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3CC7" w:rsidRPr="00613CC7" w:rsidRDefault="00613CC7" w:rsidP="00613CC7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CC7">
        <w:rPr>
          <w:rFonts w:ascii="Times New Roman" w:hAnsi="Times New Roman" w:cs="Times New Roman"/>
          <w:sz w:val="28"/>
          <w:szCs w:val="28"/>
        </w:rPr>
        <w:t>Общий объем финансирования из бюджета МО «</w:t>
      </w:r>
      <w:proofErr w:type="spellStart"/>
      <w:r w:rsidRPr="00613CC7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Pr="00613CC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613CC7">
        <w:rPr>
          <w:rFonts w:ascii="Times New Roman" w:hAnsi="Times New Roman" w:cs="Times New Roman"/>
          <w:sz w:val="28"/>
          <w:szCs w:val="28"/>
        </w:rPr>
        <w:t xml:space="preserve">ельсовет» составит </w:t>
      </w:r>
      <w:r>
        <w:rPr>
          <w:rFonts w:ascii="Times New Roman" w:hAnsi="Times New Roman" w:cs="Times New Roman"/>
          <w:sz w:val="28"/>
          <w:szCs w:val="28"/>
        </w:rPr>
        <w:t>8429,7</w:t>
      </w:r>
      <w:r w:rsidRPr="00613CC7">
        <w:rPr>
          <w:rFonts w:ascii="Times New Roman" w:hAnsi="Times New Roman" w:cs="Times New Roman"/>
          <w:sz w:val="28"/>
          <w:szCs w:val="28"/>
        </w:rPr>
        <w:t xml:space="preserve"> тыс. руб. в том числе по годам:</w:t>
      </w:r>
    </w:p>
    <w:p w:rsidR="00613CC7" w:rsidRPr="00613CC7" w:rsidRDefault="00613CC7" w:rsidP="00613CC7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CC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3CC7">
        <w:rPr>
          <w:rFonts w:ascii="Times New Roman" w:hAnsi="Times New Roman" w:cs="Times New Roman"/>
          <w:sz w:val="28"/>
          <w:szCs w:val="28"/>
        </w:rPr>
        <w:t xml:space="preserve"> г –</w:t>
      </w:r>
      <w:r>
        <w:rPr>
          <w:rFonts w:ascii="Times New Roman" w:hAnsi="Times New Roman" w:cs="Times New Roman"/>
          <w:sz w:val="28"/>
          <w:szCs w:val="28"/>
        </w:rPr>
        <w:t xml:space="preserve"> 2426,5</w:t>
      </w:r>
      <w:r w:rsidRPr="00613CC7">
        <w:rPr>
          <w:rFonts w:ascii="Times New Roman" w:hAnsi="Times New Roman" w:cs="Times New Roman"/>
          <w:sz w:val="28"/>
          <w:szCs w:val="28"/>
        </w:rPr>
        <w:t>,0 тыс. руб.</w:t>
      </w:r>
    </w:p>
    <w:p w:rsidR="00613CC7" w:rsidRPr="00613CC7" w:rsidRDefault="00613CC7" w:rsidP="00613CC7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CC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3CC7">
        <w:rPr>
          <w:rFonts w:ascii="Times New Roman" w:hAnsi="Times New Roman" w:cs="Times New Roman"/>
          <w:sz w:val="28"/>
          <w:szCs w:val="28"/>
        </w:rPr>
        <w:t xml:space="preserve"> г –</w:t>
      </w:r>
      <w:r>
        <w:rPr>
          <w:rFonts w:ascii="Times New Roman" w:hAnsi="Times New Roman" w:cs="Times New Roman"/>
          <w:sz w:val="28"/>
          <w:szCs w:val="28"/>
        </w:rPr>
        <w:t xml:space="preserve"> 2426,5</w:t>
      </w:r>
      <w:r w:rsidRPr="00613CC7">
        <w:rPr>
          <w:rFonts w:ascii="Times New Roman" w:hAnsi="Times New Roman" w:cs="Times New Roman"/>
          <w:sz w:val="28"/>
          <w:szCs w:val="28"/>
        </w:rPr>
        <w:t xml:space="preserve"> тыс. руб.</w:t>
      </w:r>
      <w:bookmarkStart w:id="2" w:name="_Hlk120880945"/>
      <w:r w:rsidR="003F5309">
        <w:rPr>
          <w:rFonts w:ascii="Times New Roman" w:hAnsi="Times New Roman" w:cs="Times New Roman"/>
          <w:sz w:val="28"/>
          <w:szCs w:val="28"/>
        </w:rPr>
        <w:t>, областной</w:t>
      </w:r>
      <w:r>
        <w:rPr>
          <w:rFonts w:ascii="Times New Roman" w:hAnsi="Times New Roman" w:cs="Times New Roman"/>
          <w:sz w:val="28"/>
          <w:szCs w:val="28"/>
        </w:rPr>
        <w:t xml:space="preserve"> бюджет – 5</w:t>
      </w:r>
      <w:r w:rsidR="003F5309">
        <w:rPr>
          <w:rFonts w:ascii="Times New Roman" w:hAnsi="Times New Roman" w:cs="Times New Roman"/>
          <w:sz w:val="28"/>
          <w:szCs w:val="28"/>
        </w:rPr>
        <w:t>59,7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</w:t>
      </w:r>
      <w:bookmarkEnd w:id="2"/>
      <w:proofErr w:type="spellEnd"/>
      <w:proofErr w:type="gramEnd"/>
    </w:p>
    <w:p w:rsidR="00613CC7" w:rsidRPr="00613CC7" w:rsidRDefault="00613CC7" w:rsidP="00613CC7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CC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3CC7">
        <w:rPr>
          <w:rFonts w:ascii="Times New Roman" w:hAnsi="Times New Roman" w:cs="Times New Roman"/>
          <w:sz w:val="28"/>
          <w:szCs w:val="28"/>
        </w:rPr>
        <w:t xml:space="preserve"> г –</w:t>
      </w:r>
      <w:r>
        <w:rPr>
          <w:rFonts w:ascii="Times New Roman" w:hAnsi="Times New Roman" w:cs="Times New Roman"/>
          <w:sz w:val="28"/>
          <w:szCs w:val="28"/>
        </w:rPr>
        <w:t xml:space="preserve"> 2426,5</w:t>
      </w:r>
      <w:r w:rsidRPr="00613CC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13CC7" w:rsidRPr="00613CC7" w:rsidRDefault="00613CC7" w:rsidP="00613CC7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3CC7" w:rsidRPr="00613CC7" w:rsidRDefault="00613CC7" w:rsidP="00613CC7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3CC7" w:rsidRPr="00613CC7" w:rsidRDefault="00613CC7" w:rsidP="00613CC7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b/>
          <w:color w:val="000000"/>
          <w:sz w:val="28"/>
          <w:szCs w:val="28"/>
        </w:rPr>
        <w:t>3. Механизм реализации муниципальной программы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3CC7">
        <w:rPr>
          <w:rFonts w:ascii="Times New Roman" w:hAnsi="Times New Roman" w:cs="Times New Roman"/>
          <w:spacing w:val="-2"/>
          <w:sz w:val="28"/>
          <w:szCs w:val="28"/>
        </w:rPr>
        <w:t>Реализация муниципальной программы осуществляется на основании существующей нормативно-правовой базы. Выполнение мероприятий муниципальной целевой программы осуществляется через заключение договоров и контрактов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4.Оценка эффективности реализации муниципальной программы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реализации муниципальной программы </w:t>
      </w:r>
      <w:r w:rsidRPr="00613CC7">
        <w:rPr>
          <w:rFonts w:ascii="Times New Roman" w:hAnsi="Times New Roman" w:cs="Times New Roman"/>
          <w:spacing w:val="2"/>
          <w:sz w:val="28"/>
          <w:szCs w:val="28"/>
        </w:rPr>
        <w:t xml:space="preserve">осуществляется в соответствии с Порядком проведения оценки эффективности реализации муниципальных </w:t>
      </w:r>
      <w:r w:rsidRPr="00613CC7">
        <w:rPr>
          <w:rFonts w:ascii="Times New Roman" w:hAnsi="Times New Roman" w:cs="Times New Roman"/>
          <w:color w:val="000000"/>
          <w:sz w:val="28"/>
          <w:szCs w:val="28"/>
        </w:rPr>
        <w:t>целевых программ, утвержденным постановлением администрации МО «</w:t>
      </w:r>
      <w:proofErr w:type="spellStart"/>
      <w:proofErr w:type="gramStart"/>
      <w:r w:rsidRPr="00613CC7">
        <w:rPr>
          <w:rFonts w:ascii="Times New Roman" w:hAnsi="Times New Roman" w:cs="Times New Roman"/>
          <w:color w:val="000000"/>
          <w:sz w:val="28"/>
          <w:szCs w:val="28"/>
        </w:rPr>
        <w:t>Джанайский</w:t>
      </w:r>
      <w:proofErr w:type="spellEnd"/>
      <w:r w:rsidRPr="00613CC7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</w:t>
      </w:r>
      <w:proofErr w:type="gramEnd"/>
      <w:r w:rsidRPr="00613CC7">
        <w:rPr>
          <w:rFonts w:ascii="Times New Roman" w:hAnsi="Times New Roman" w:cs="Times New Roman"/>
          <w:color w:val="000000"/>
          <w:sz w:val="28"/>
          <w:szCs w:val="28"/>
        </w:rPr>
        <w:t>» от 05.11.2014 №160 а.</w:t>
      </w:r>
    </w:p>
    <w:p w:rsidR="00613CC7" w:rsidRPr="00613CC7" w:rsidRDefault="00613CC7" w:rsidP="00613C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Критериями эффективности реализации мероприятий программы являются следующие показатели:</w:t>
      </w:r>
    </w:p>
    <w:p w:rsidR="00613CC7" w:rsidRPr="00613CC7" w:rsidRDefault="00613CC7" w:rsidP="00613C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 территорий, очищенные от бытового мусора (</w:t>
      </w:r>
      <w:proofErr w:type="spellStart"/>
      <w:r w:rsidRPr="00613CC7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13CC7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</w:p>
    <w:p w:rsidR="00613CC7" w:rsidRPr="00613CC7" w:rsidRDefault="00613CC7" w:rsidP="00613C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высаженные деревья, кустарники, клумбы с цветами (ед.)</w:t>
      </w:r>
    </w:p>
    <w:p w:rsidR="00613CC7" w:rsidRPr="00613CC7" w:rsidRDefault="00613CC7" w:rsidP="00613C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озеленение территории (</w:t>
      </w:r>
      <w:proofErr w:type="spellStart"/>
      <w:r w:rsidRPr="00613CC7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13CC7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613CC7" w:rsidRPr="00613CC7" w:rsidRDefault="00613CC7" w:rsidP="00613C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ремонт, покраска, ограждение, приобретение оборудования для детских игровых площадок (ед.);</w:t>
      </w:r>
    </w:p>
    <w:p w:rsidR="00613CC7" w:rsidRPr="00613CC7" w:rsidRDefault="00613CC7" w:rsidP="00613C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здания, эстетический вид которых приведен в качественное состояние (ед.);</w:t>
      </w:r>
    </w:p>
    <w:p w:rsidR="00613CC7" w:rsidRPr="00613CC7" w:rsidRDefault="00613CC7" w:rsidP="00613C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благоустройство воинских захоронений, мемориальных сооружений, торговых и остановочных павильонов (ед.);</w:t>
      </w:r>
    </w:p>
    <w:p w:rsidR="00613CC7" w:rsidRPr="00613CC7" w:rsidRDefault="00613CC7" w:rsidP="00613C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- ликвидация несанкционированных свалок (ед.)</w:t>
      </w:r>
    </w:p>
    <w:p w:rsidR="00613CC7" w:rsidRPr="00613CC7" w:rsidRDefault="00613CC7" w:rsidP="00613C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b/>
          <w:color w:val="000000"/>
          <w:sz w:val="28"/>
          <w:szCs w:val="28"/>
        </w:rPr>
        <w:t>5. Механизм управления реализацией муниципальной программы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3CC7">
        <w:rPr>
          <w:rFonts w:ascii="Times New Roman" w:hAnsi="Times New Roman" w:cs="Times New Roman"/>
          <w:spacing w:val="-2"/>
          <w:sz w:val="28"/>
          <w:szCs w:val="28"/>
        </w:rPr>
        <w:t>Исполнителями программы являются специалисты администрации МО «</w:t>
      </w:r>
      <w:proofErr w:type="spellStart"/>
      <w:r w:rsidRPr="00613CC7">
        <w:rPr>
          <w:rFonts w:ascii="Times New Roman" w:hAnsi="Times New Roman" w:cs="Times New Roman"/>
          <w:spacing w:val="-2"/>
          <w:sz w:val="28"/>
          <w:szCs w:val="28"/>
        </w:rPr>
        <w:t>Джанайский</w:t>
      </w:r>
      <w:proofErr w:type="spellEnd"/>
      <w:r w:rsidRPr="00613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CC7">
        <w:rPr>
          <w:rFonts w:ascii="Times New Roman" w:hAnsi="Times New Roman" w:cs="Times New Roman"/>
          <w:spacing w:val="-2"/>
          <w:sz w:val="28"/>
          <w:szCs w:val="28"/>
        </w:rPr>
        <w:t>сельсовет», контрагенты.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CC7">
        <w:rPr>
          <w:rFonts w:ascii="Times New Roman" w:hAnsi="Times New Roman" w:cs="Times New Roman"/>
          <w:color w:val="000000"/>
          <w:sz w:val="28"/>
          <w:szCs w:val="28"/>
        </w:rPr>
        <w:t>Контроль над реализацией программы осуществляется специалистом администрации, главой администрации МО «</w:t>
      </w:r>
      <w:proofErr w:type="spellStart"/>
      <w:r w:rsidRPr="00613CC7">
        <w:rPr>
          <w:rFonts w:ascii="Times New Roman" w:hAnsi="Times New Roman" w:cs="Times New Roman"/>
          <w:color w:val="000000"/>
          <w:sz w:val="28"/>
          <w:szCs w:val="28"/>
        </w:rPr>
        <w:t>Джанайский</w:t>
      </w:r>
      <w:proofErr w:type="spellEnd"/>
      <w:r w:rsidRPr="00613C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сельсовет».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3CC7">
        <w:rPr>
          <w:rFonts w:ascii="Times New Roman" w:hAnsi="Times New Roman" w:cs="Times New Roman"/>
          <w:spacing w:val="-2"/>
          <w:sz w:val="28"/>
          <w:szCs w:val="28"/>
        </w:rPr>
        <w:t>Администрация МО «</w:t>
      </w:r>
      <w:proofErr w:type="spellStart"/>
      <w:r w:rsidRPr="00613CC7">
        <w:rPr>
          <w:rFonts w:ascii="Times New Roman" w:hAnsi="Times New Roman" w:cs="Times New Roman"/>
          <w:spacing w:val="-2"/>
          <w:sz w:val="28"/>
          <w:szCs w:val="28"/>
        </w:rPr>
        <w:t>Джанайский</w:t>
      </w:r>
      <w:proofErr w:type="spellEnd"/>
      <w:r w:rsidRPr="00613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CC7">
        <w:rPr>
          <w:rFonts w:ascii="Times New Roman" w:hAnsi="Times New Roman" w:cs="Times New Roman"/>
          <w:spacing w:val="-2"/>
          <w:sz w:val="28"/>
          <w:szCs w:val="28"/>
        </w:rPr>
        <w:t>сельсовет»: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3CC7">
        <w:rPr>
          <w:rFonts w:ascii="Times New Roman" w:hAnsi="Times New Roman" w:cs="Times New Roman"/>
          <w:spacing w:val="-2"/>
          <w:sz w:val="28"/>
          <w:szCs w:val="28"/>
        </w:rPr>
        <w:t>1) разрабатывает в пределах своих полномочий проекты муниципальных правовых актов, иных документов, необходимых для выполнения программы (составление смет расходов в соответствии с перечнем мероприятий и объемами финансирования программы);</w:t>
      </w: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3CC7">
        <w:rPr>
          <w:rFonts w:ascii="Times New Roman" w:hAnsi="Times New Roman" w:cs="Times New Roman"/>
          <w:spacing w:val="-2"/>
          <w:sz w:val="28"/>
          <w:szCs w:val="28"/>
        </w:rPr>
        <w:t>2) в рамках своей компетенции обеспечивает подготовку документов для размещения муниципального заказа в соответствии с </w:t>
      </w:r>
      <w:hyperlink r:id="rId6" w:history="1">
        <w:r w:rsidRPr="00613CC7">
          <w:rPr>
            <w:rFonts w:ascii="Times New Roman" w:hAnsi="Times New Roman" w:cs="Times New Roman"/>
            <w:spacing w:val="-2"/>
            <w:sz w:val="28"/>
            <w:szCs w:val="28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4E98" w:rsidRDefault="005C1D3C" w:rsidP="002D3A6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</w:t>
      </w:r>
    </w:p>
    <w:p w:rsidR="00A44E98" w:rsidRDefault="00A44E98" w:rsidP="002D3A6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6E0989" w:rsidRPr="00A72F4E" w:rsidRDefault="00FF52E3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72F4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</w:t>
      </w:r>
      <w:r w:rsidR="006E0989" w:rsidRPr="00A72F4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:rsidR="00FF52E3" w:rsidRDefault="006E0989" w:rsidP="00FF52E3">
      <w:pPr>
        <w:suppressAutoHyphens/>
        <w:autoSpaceDN w:val="0"/>
        <w:spacing w:after="0" w:line="240" w:lineRule="auto"/>
        <w:ind w:left="723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989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          </w:t>
      </w:r>
      <w:r w:rsidR="00FF52E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</w:t>
      </w:r>
    </w:p>
    <w:p w:rsidR="002E5760" w:rsidRDefault="002E5760" w:rsidP="00572B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760" w:rsidRDefault="002E5760" w:rsidP="00572B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760" w:rsidRDefault="002E5760" w:rsidP="00572B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760" w:rsidRDefault="002E5760" w:rsidP="00572B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7D6F" w:rsidRPr="00612852" w:rsidRDefault="00613CC7" w:rsidP="00572B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817D6F" w:rsidRPr="00612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 программы</w:t>
      </w:r>
    </w:p>
    <w:tbl>
      <w:tblPr>
        <w:tblpPr w:leftFromText="180" w:rightFromText="180" w:vertAnchor="text" w:horzAnchor="margin" w:tblpXSpec="center" w:tblpY="160"/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198"/>
        <w:gridCol w:w="1842"/>
        <w:gridCol w:w="993"/>
        <w:gridCol w:w="1559"/>
        <w:gridCol w:w="992"/>
        <w:gridCol w:w="1134"/>
        <w:gridCol w:w="1134"/>
      </w:tblGrid>
      <w:tr w:rsidR="00612852" w:rsidRPr="00A72F4E" w:rsidTr="00633545">
        <w:trPr>
          <w:cantSplit/>
          <w:trHeight w:val="36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2363D2" w:rsidRDefault="002363D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 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реализа-ции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финансирования по годам    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(тыс. руб.):</w:t>
            </w:r>
          </w:p>
        </w:tc>
      </w:tr>
      <w:tr w:rsidR="00612852" w:rsidRPr="00A72F4E" w:rsidTr="00633545">
        <w:trPr>
          <w:cantSplit/>
          <w:trHeight w:val="360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852" w:rsidRPr="00A72F4E" w:rsidRDefault="00612852" w:rsidP="00AB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852" w:rsidRPr="00A72F4E" w:rsidRDefault="00612852" w:rsidP="00AB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852" w:rsidRPr="00A72F4E" w:rsidRDefault="00612852" w:rsidP="00AB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852" w:rsidRPr="00A72F4E" w:rsidRDefault="00612852" w:rsidP="00AB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852" w:rsidRPr="00A72F4E" w:rsidRDefault="00612852" w:rsidP="00AB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DB17A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13C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DB17A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DB17A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</w:tr>
      <w:tr w:rsidR="00612852" w:rsidRPr="00A72F4E" w:rsidTr="00633545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12852" w:rsidRPr="00A72F4E" w:rsidTr="00633545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Уборка территории поселения от твердых бытовых отходов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A72F4E" w:rsidRDefault="00633545" w:rsidP="0063354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E811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335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6335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</w:tr>
      <w:tr w:rsidR="00612852" w:rsidRPr="00A72F4E" w:rsidTr="00633545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Озеленение территории</w:t>
            </w:r>
          </w:p>
          <w:p w:rsidR="00AF4F0D" w:rsidRPr="00A72F4E" w:rsidRDefault="00AF4F0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A72F4E" w:rsidRDefault="0063354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E811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3CC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1A4D54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C45E86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C45E86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612852" w:rsidRPr="00A72F4E" w:rsidTr="00633545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Покраска обелисков</w:t>
            </w:r>
          </w:p>
          <w:p w:rsidR="00F435D5" w:rsidRPr="00A72F4E" w:rsidRDefault="00F435D5" w:rsidP="00F435D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игровых площадок и ограждений</w:t>
            </w:r>
          </w:p>
          <w:p w:rsidR="00F435D5" w:rsidRPr="00A72F4E" w:rsidRDefault="00F435D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A72F4E" w:rsidRDefault="0063354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E811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3CC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1A4D54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1A4D54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6147C" w:rsidRPr="00A72F4E" w:rsidTr="00633545">
        <w:trPr>
          <w:cantSplit/>
          <w:trHeight w:val="1151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6147C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Опиловка деревьев</w:t>
            </w:r>
          </w:p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63354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5652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1A4D54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  <w:r w:rsidR="007C6C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F6147C" w:rsidRPr="00A72F4E" w:rsidTr="00633545">
        <w:trPr>
          <w:cantSplit/>
          <w:trHeight w:val="70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F6147C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мешков для мусора</w:t>
            </w:r>
          </w:p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63354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7A0C9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F6147C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7A0C9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C45E86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7A0C9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C45E86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F6147C" w:rsidRPr="00A72F4E" w:rsidTr="00633545">
        <w:trPr>
          <w:cantSplit/>
          <w:trHeight w:val="75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6147C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хозяйственного инвентаря </w:t>
            </w:r>
          </w:p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63354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787083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6147C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9F5C1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AE6E60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5E7A05" w:rsidRPr="00A72F4E" w:rsidTr="00633545">
        <w:trPr>
          <w:cantSplit/>
          <w:trHeight w:val="129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63354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7C6C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металлических урн (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спортивная площадка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Сокан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2</w:t>
            </w:r>
            <w:proofErr w:type="gram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63354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4E7293" w:rsidP="00415B6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F7F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B17A2" w:rsidRPr="00A72F4E" w:rsidTr="00633545">
        <w:trPr>
          <w:cantSplit/>
          <w:trHeight w:val="171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63354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B17A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A31C7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r w:rsidR="00DB17A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металлических урн </w:t>
            </w:r>
            <w:r w:rsidR="005E7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(детская площадка</w:t>
            </w:r>
            <w:r w:rsidR="00261FE4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3233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="00DB17A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="00DB17A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proofErr w:type="spellEnd"/>
            <w:r w:rsidR="00261FE4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B33233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2шт)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942FB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B33233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B33233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4E7293" w:rsidP="00415B6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F7F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12852" w:rsidRPr="00A72F4E" w:rsidTr="00633545">
        <w:trPr>
          <w:cantSplit/>
          <w:trHeight w:val="2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852" w:rsidRPr="00A72F4E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142" w:rsidRPr="00A72F4E" w:rsidRDefault="000A537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r w:rsidR="004F7F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замена </w:t>
            </w:r>
            <w:proofErr w:type="gram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светильников  уличного</w:t>
            </w:r>
            <w:proofErr w:type="gram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освещения           (с. 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с.Ясын-Сокан</w:t>
            </w:r>
            <w:proofErr w:type="spellEnd"/>
            <w:r w:rsid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пос.Подчалык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A72F4E" w:rsidRDefault="00942FB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A72F4E" w:rsidRDefault="00E811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A72F4E" w:rsidRDefault="000A537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2852" w:rsidRPr="00A72F4E" w:rsidRDefault="00613CC7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2852" w:rsidRPr="00A72F4E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2852" w:rsidRPr="00A72F4E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275,5</w:t>
            </w:r>
          </w:p>
        </w:tc>
      </w:tr>
      <w:tr w:rsidR="00016142" w:rsidRPr="00A72F4E" w:rsidTr="00633545">
        <w:trPr>
          <w:cantSplit/>
          <w:trHeight w:val="53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C6C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942F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Покос травы и сорной растительности механизированным способом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942FB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9C472F" w:rsidRPr="00A72F4E" w:rsidTr="00633545">
        <w:trPr>
          <w:cantSplit/>
          <w:trHeight w:val="75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804A04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C6C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C472F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Проектно- сметные документации</w:t>
            </w:r>
          </w:p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942FB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1A4D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9C472F" w:rsidRPr="00A72F4E" w:rsidTr="00633545">
        <w:trPr>
          <w:cantSplit/>
          <w:trHeight w:val="60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804A04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C6C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C472F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9C472F" w:rsidP="00942FB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Схема расположения земельных участков</w:t>
            </w:r>
            <w:r w:rsidR="00942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территории пос</w:t>
            </w:r>
            <w:r w:rsidR="0071056E"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942FB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ind w:left="-421" w:firstLine="4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1A4D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</w:tr>
      <w:tr w:rsidR="00612852" w:rsidRPr="00A72F4E" w:rsidTr="00633545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804A04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C6C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781" w:rsidRPr="00A72F4E" w:rsidRDefault="00AE6E6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Услуги</w:t>
            </w:r>
            <w:r w:rsidR="00525781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рабочих по благоустройству территории</w:t>
            </w:r>
            <w:r w:rsidR="000F70FD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сорной растительности и сухого мусора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A72F4E" w:rsidRDefault="00942FB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A72F4E" w:rsidRDefault="00E811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A72F4E" w:rsidRDefault="000F70FD" w:rsidP="00AB6A5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3CC7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1A4D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1A4D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0F70FD" w:rsidRPr="00A72F4E" w:rsidTr="00633545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0F70FD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C6C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AE6E6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Услуги</w:t>
            </w:r>
            <w:r w:rsidR="000F70FD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рабочих по благоустройству территории,</w:t>
            </w:r>
            <w:r w:rsidR="000F70FD"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70FD"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 безнадзорных</w:t>
            </w:r>
            <w:proofErr w:type="gramEnd"/>
          </w:p>
          <w:p w:rsidR="000F70FD" w:rsidRPr="00A72F4E" w:rsidRDefault="00942FB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bookmarkStart w:id="3" w:name="_GoBack"/>
            <w:bookmarkEnd w:id="3"/>
            <w:r w:rsidR="000F70FD"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ельскохозяйств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70FD" w:rsidRPr="00A72F4E" w:rsidRDefault="000F70F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942FB0" w:rsidP="002E576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0F70F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0F70F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613CC7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1A4D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1A4D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900,0</w:t>
            </w:r>
          </w:p>
        </w:tc>
      </w:tr>
      <w:tr w:rsidR="005C1D3C" w:rsidRPr="00A72F4E" w:rsidTr="00633545">
        <w:trPr>
          <w:cantSplit/>
          <w:trHeight w:val="812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Default="005C1D3C" w:rsidP="00AB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Услуги по проведению экспертизы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Pr="00A72F4E" w:rsidRDefault="00942FB0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Default="00F3437B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2021</w:t>
            </w:r>
            <w:r w:rsidRPr="00A72F4E">
              <w:rPr>
                <w:rFonts w:eastAsia="Times New Roman"/>
                <w:lang w:eastAsia="en-US"/>
              </w:rPr>
              <w:t>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Pr="00A72F4E" w:rsidRDefault="00F3437B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Default="00565236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Default="006F23B1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Default="005C1D3C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63D2" w:rsidRPr="00A72F4E" w:rsidTr="00633545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3D2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36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3D2" w:rsidRDefault="002363D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r w:rsidR="00CA09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бурьяно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косилки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363D2" w:rsidRPr="002363D2" w:rsidRDefault="002363D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3D2" w:rsidRPr="00A72F4E" w:rsidRDefault="00942FB0" w:rsidP="00AE6E6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3D2" w:rsidRDefault="002363D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2021</w:t>
            </w:r>
            <w:r w:rsidRPr="00A72F4E">
              <w:rPr>
                <w:rFonts w:eastAsia="Times New Roman"/>
                <w:lang w:eastAsia="en-US"/>
              </w:rPr>
              <w:t>-2023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3D2" w:rsidRPr="00A72F4E" w:rsidRDefault="002363D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3D2" w:rsidRPr="001A4D54" w:rsidRDefault="001A4D54" w:rsidP="00AE6E6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3D2" w:rsidRPr="002363D2" w:rsidRDefault="002363D2" w:rsidP="00AE6E6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3D2" w:rsidRPr="002363D2" w:rsidRDefault="002363D2" w:rsidP="00AE6E6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A4D54" w:rsidRPr="00A72F4E" w:rsidTr="00633545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D54" w:rsidRDefault="007C6C0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D54" w:rsidRPr="001A4D54" w:rsidRDefault="001A4D54" w:rsidP="001A4D5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</w:t>
            </w:r>
          </w:p>
          <w:p w:rsidR="001A4D54" w:rsidRPr="001A4D54" w:rsidRDefault="001A4D54" w:rsidP="001A4D5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«Парка отдыха» в </w:t>
            </w:r>
          </w:p>
          <w:p w:rsidR="001A4D54" w:rsidRDefault="001A4D54" w:rsidP="001A4D5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Подчалык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D54" w:rsidRPr="00A72F4E" w:rsidRDefault="00942FB0" w:rsidP="00AE6E6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D54" w:rsidRDefault="001A4D54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D54" w:rsidRDefault="001A4D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  <w:p w:rsidR="001A4D54" w:rsidRPr="00A72F4E" w:rsidRDefault="001A4D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D54" w:rsidRDefault="00565236" w:rsidP="00AE6E6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D54" w:rsidRPr="001A4D54" w:rsidRDefault="002E5760" w:rsidP="00AE6E6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D54" w:rsidRPr="001A4D54" w:rsidRDefault="001A4D54" w:rsidP="00AE6E6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6E60" w:rsidRPr="00A72F4E" w:rsidTr="00633545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60" w:rsidRPr="00A72F4E" w:rsidRDefault="00AE6E60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60" w:rsidRPr="00A72F4E" w:rsidRDefault="00AE6E6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60" w:rsidRPr="00A72F4E" w:rsidRDefault="00AE6E6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60" w:rsidRPr="00A72F4E" w:rsidRDefault="00AE6E60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60" w:rsidRPr="00A72F4E" w:rsidRDefault="00AE6E6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60" w:rsidRDefault="00613CC7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60" w:rsidRDefault="002E576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2 986,2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60" w:rsidRDefault="002E5760" w:rsidP="005C17F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2426,5</w:t>
            </w:r>
          </w:p>
        </w:tc>
      </w:tr>
    </w:tbl>
    <w:p w:rsidR="00633545" w:rsidRDefault="00633545" w:rsidP="006335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2FB0" w:rsidRDefault="00942FB0" w:rsidP="00633545">
      <w:pPr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852" w:rsidRPr="00612852" w:rsidRDefault="00AE6E60" w:rsidP="00633545">
      <w:pPr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5E5AF0"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proofErr w:type="gramEnd"/>
      <w:r w:rsidR="005E5AF0"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5E5AF0"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>Джанайский</w:t>
      </w:r>
      <w:proofErr w:type="spellEnd"/>
      <w:r w:rsidR="005E5AF0"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633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Г.Х.Уталиев</w:t>
      </w:r>
      <w:proofErr w:type="spellEnd"/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2852" w:rsidRPr="00612852" w:rsidRDefault="00612852" w:rsidP="006128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C93" w:rsidRDefault="00935C93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35C93" w:rsidSect="00DA1A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20DE"/>
    <w:multiLevelType w:val="hybridMultilevel"/>
    <w:tmpl w:val="C10C804C"/>
    <w:lvl w:ilvl="0" w:tplc="3FA29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6DE8"/>
    <w:multiLevelType w:val="hybridMultilevel"/>
    <w:tmpl w:val="7DEC2B18"/>
    <w:lvl w:ilvl="0" w:tplc="49B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3A30"/>
    <w:multiLevelType w:val="hybridMultilevel"/>
    <w:tmpl w:val="ED3CC0EC"/>
    <w:lvl w:ilvl="0" w:tplc="6F1CF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22F1"/>
    <w:multiLevelType w:val="hybridMultilevel"/>
    <w:tmpl w:val="8BF2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233DC"/>
    <w:multiLevelType w:val="hybridMultilevel"/>
    <w:tmpl w:val="C13E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7544"/>
    <w:multiLevelType w:val="hybridMultilevel"/>
    <w:tmpl w:val="0128B510"/>
    <w:lvl w:ilvl="0" w:tplc="496AF386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E92"/>
    <w:rsid w:val="0001114A"/>
    <w:rsid w:val="00016142"/>
    <w:rsid w:val="00037DB6"/>
    <w:rsid w:val="00037E30"/>
    <w:rsid w:val="00044E03"/>
    <w:rsid w:val="000916A9"/>
    <w:rsid w:val="000A537D"/>
    <w:rsid w:val="000B3A71"/>
    <w:rsid w:val="000B3B83"/>
    <w:rsid w:val="000C3B3E"/>
    <w:rsid w:val="000D0CF0"/>
    <w:rsid w:val="000E25D8"/>
    <w:rsid w:val="000E4FAF"/>
    <w:rsid w:val="000F70FD"/>
    <w:rsid w:val="00102305"/>
    <w:rsid w:val="00103539"/>
    <w:rsid w:val="00120B16"/>
    <w:rsid w:val="001219DA"/>
    <w:rsid w:val="00132566"/>
    <w:rsid w:val="001622FB"/>
    <w:rsid w:val="001972AE"/>
    <w:rsid w:val="001A2291"/>
    <w:rsid w:val="001A4D54"/>
    <w:rsid w:val="001B405C"/>
    <w:rsid w:val="001C15BB"/>
    <w:rsid w:val="001C4ECD"/>
    <w:rsid w:val="00202F68"/>
    <w:rsid w:val="00221CB4"/>
    <w:rsid w:val="00225CE3"/>
    <w:rsid w:val="002363D2"/>
    <w:rsid w:val="002464AF"/>
    <w:rsid w:val="00261FE4"/>
    <w:rsid w:val="00270249"/>
    <w:rsid w:val="002711BD"/>
    <w:rsid w:val="00290B72"/>
    <w:rsid w:val="002C2672"/>
    <w:rsid w:val="002D1F79"/>
    <w:rsid w:val="002D3A6A"/>
    <w:rsid w:val="002E5760"/>
    <w:rsid w:val="002F7A86"/>
    <w:rsid w:val="00320498"/>
    <w:rsid w:val="0034576B"/>
    <w:rsid w:val="003622BC"/>
    <w:rsid w:val="00370FFF"/>
    <w:rsid w:val="00376223"/>
    <w:rsid w:val="00377B2F"/>
    <w:rsid w:val="00380021"/>
    <w:rsid w:val="003846DF"/>
    <w:rsid w:val="003D772B"/>
    <w:rsid w:val="003F1252"/>
    <w:rsid w:val="003F5309"/>
    <w:rsid w:val="004042AA"/>
    <w:rsid w:val="00415B63"/>
    <w:rsid w:val="00424F03"/>
    <w:rsid w:val="00427BA1"/>
    <w:rsid w:val="00431130"/>
    <w:rsid w:val="00432DE8"/>
    <w:rsid w:val="00440485"/>
    <w:rsid w:val="00454997"/>
    <w:rsid w:val="00470CAE"/>
    <w:rsid w:val="00484C3D"/>
    <w:rsid w:val="004A6692"/>
    <w:rsid w:val="004B1AA5"/>
    <w:rsid w:val="004B4765"/>
    <w:rsid w:val="004C192E"/>
    <w:rsid w:val="004C440D"/>
    <w:rsid w:val="004E7293"/>
    <w:rsid w:val="004F51A6"/>
    <w:rsid w:val="004F7FDE"/>
    <w:rsid w:val="00505E13"/>
    <w:rsid w:val="00522572"/>
    <w:rsid w:val="00525781"/>
    <w:rsid w:val="00525DA1"/>
    <w:rsid w:val="00525E92"/>
    <w:rsid w:val="0052658F"/>
    <w:rsid w:val="00547AE4"/>
    <w:rsid w:val="0056050F"/>
    <w:rsid w:val="0056130F"/>
    <w:rsid w:val="00565236"/>
    <w:rsid w:val="00572B0A"/>
    <w:rsid w:val="00573126"/>
    <w:rsid w:val="00574957"/>
    <w:rsid w:val="00584DB2"/>
    <w:rsid w:val="005947E4"/>
    <w:rsid w:val="00595465"/>
    <w:rsid w:val="00595CCE"/>
    <w:rsid w:val="005A02C3"/>
    <w:rsid w:val="005B4104"/>
    <w:rsid w:val="005C17F9"/>
    <w:rsid w:val="005C1D3C"/>
    <w:rsid w:val="005E5AF0"/>
    <w:rsid w:val="005E7A05"/>
    <w:rsid w:val="00612852"/>
    <w:rsid w:val="00613CC7"/>
    <w:rsid w:val="0061709C"/>
    <w:rsid w:val="00621E1D"/>
    <w:rsid w:val="00633545"/>
    <w:rsid w:val="006601AE"/>
    <w:rsid w:val="0068458D"/>
    <w:rsid w:val="006A197B"/>
    <w:rsid w:val="006A33D8"/>
    <w:rsid w:val="006B492E"/>
    <w:rsid w:val="006C2E64"/>
    <w:rsid w:val="006C328E"/>
    <w:rsid w:val="006D6B2C"/>
    <w:rsid w:val="006E0989"/>
    <w:rsid w:val="006F0C39"/>
    <w:rsid w:val="006F23B1"/>
    <w:rsid w:val="006F7C8E"/>
    <w:rsid w:val="0070276F"/>
    <w:rsid w:val="0071056E"/>
    <w:rsid w:val="007135A5"/>
    <w:rsid w:val="00735705"/>
    <w:rsid w:val="00787083"/>
    <w:rsid w:val="007A0C97"/>
    <w:rsid w:val="007C6C05"/>
    <w:rsid w:val="00804A04"/>
    <w:rsid w:val="00816F4E"/>
    <w:rsid w:val="00817D6F"/>
    <w:rsid w:val="00845327"/>
    <w:rsid w:val="00861ABD"/>
    <w:rsid w:val="00862973"/>
    <w:rsid w:val="00865705"/>
    <w:rsid w:val="00895BFE"/>
    <w:rsid w:val="008A1CEC"/>
    <w:rsid w:val="008D0C77"/>
    <w:rsid w:val="008E7023"/>
    <w:rsid w:val="00901313"/>
    <w:rsid w:val="00901F95"/>
    <w:rsid w:val="009103D0"/>
    <w:rsid w:val="00927D4B"/>
    <w:rsid w:val="00935C93"/>
    <w:rsid w:val="00942FB0"/>
    <w:rsid w:val="009616B0"/>
    <w:rsid w:val="009671A8"/>
    <w:rsid w:val="00987956"/>
    <w:rsid w:val="009C472F"/>
    <w:rsid w:val="009C6F33"/>
    <w:rsid w:val="009D7534"/>
    <w:rsid w:val="009F5C17"/>
    <w:rsid w:val="00A01441"/>
    <w:rsid w:val="00A11113"/>
    <w:rsid w:val="00A31C7D"/>
    <w:rsid w:val="00A42A2E"/>
    <w:rsid w:val="00A43703"/>
    <w:rsid w:val="00A4426C"/>
    <w:rsid w:val="00A44E98"/>
    <w:rsid w:val="00A45EB5"/>
    <w:rsid w:val="00A65692"/>
    <w:rsid w:val="00A72F4E"/>
    <w:rsid w:val="00A73235"/>
    <w:rsid w:val="00A9070A"/>
    <w:rsid w:val="00AB6A57"/>
    <w:rsid w:val="00AC461B"/>
    <w:rsid w:val="00AE6E60"/>
    <w:rsid w:val="00AF4F0D"/>
    <w:rsid w:val="00B3020C"/>
    <w:rsid w:val="00B33233"/>
    <w:rsid w:val="00B40C7F"/>
    <w:rsid w:val="00B462C0"/>
    <w:rsid w:val="00B67F26"/>
    <w:rsid w:val="00B769B7"/>
    <w:rsid w:val="00B84EEE"/>
    <w:rsid w:val="00B97DF2"/>
    <w:rsid w:val="00BA78EA"/>
    <w:rsid w:val="00BB3EA0"/>
    <w:rsid w:val="00BC73CF"/>
    <w:rsid w:val="00BD1D23"/>
    <w:rsid w:val="00BD5AE3"/>
    <w:rsid w:val="00BE25B7"/>
    <w:rsid w:val="00BF0993"/>
    <w:rsid w:val="00BF723D"/>
    <w:rsid w:val="00C12376"/>
    <w:rsid w:val="00C13D10"/>
    <w:rsid w:val="00C37EE9"/>
    <w:rsid w:val="00C45E86"/>
    <w:rsid w:val="00C54253"/>
    <w:rsid w:val="00CA0956"/>
    <w:rsid w:val="00CB6D1A"/>
    <w:rsid w:val="00CD1CB7"/>
    <w:rsid w:val="00CE637E"/>
    <w:rsid w:val="00CE72AE"/>
    <w:rsid w:val="00D1574A"/>
    <w:rsid w:val="00D51E0D"/>
    <w:rsid w:val="00D57D54"/>
    <w:rsid w:val="00D64277"/>
    <w:rsid w:val="00D76567"/>
    <w:rsid w:val="00DA1A00"/>
    <w:rsid w:val="00DB17A2"/>
    <w:rsid w:val="00DE402C"/>
    <w:rsid w:val="00E74BB0"/>
    <w:rsid w:val="00E81154"/>
    <w:rsid w:val="00E9429F"/>
    <w:rsid w:val="00E942FE"/>
    <w:rsid w:val="00E95B20"/>
    <w:rsid w:val="00EC5913"/>
    <w:rsid w:val="00EE5080"/>
    <w:rsid w:val="00EF2EB3"/>
    <w:rsid w:val="00F221F1"/>
    <w:rsid w:val="00F257AD"/>
    <w:rsid w:val="00F3437B"/>
    <w:rsid w:val="00F37273"/>
    <w:rsid w:val="00F435D5"/>
    <w:rsid w:val="00F6147C"/>
    <w:rsid w:val="00FF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7DE3"/>
  <w15:docId w15:val="{5B3B18D7-445C-46B4-B4C0-C0FD3E81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1C15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1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D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25D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846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0F70F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F2EB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2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086D-ACE0-4414-8924-E743CB47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9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user-6098</cp:lastModifiedBy>
  <cp:revision>68</cp:revision>
  <cp:lastPrinted>2023-01-03T09:25:00Z</cp:lastPrinted>
  <dcterms:created xsi:type="dcterms:W3CDTF">2021-10-28T11:14:00Z</dcterms:created>
  <dcterms:modified xsi:type="dcterms:W3CDTF">2023-01-09T12:19:00Z</dcterms:modified>
</cp:coreProperties>
</file>