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E06B1" w:rsidRDefault="007E06B1" w:rsidP="0051278D">
      <w:pPr>
        <w:jc w:val="center"/>
        <w:rPr>
          <w:szCs w:val="28"/>
        </w:rPr>
      </w:pPr>
      <w:r>
        <w:rPr>
          <w:szCs w:val="28"/>
        </w:rPr>
        <w:t>РОССИЙСКАЯ ФЕДЕРАЦИЯ</w:t>
      </w:r>
    </w:p>
    <w:p w:rsidR="007E06B1" w:rsidRDefault="007E06B1" w:rsidP="007E06B1">
      <w:pPr>
        <w:jc w:val="center"/>
        <w:rPr>
          <w:szCs w:val="28"/>
        </w:rPr>
      </w:pPr>
      <w:r>
        <w:rPr>
          <w:szCs w:val="28"/>
        </w:rPr>
        <w:t>АДМИНИСТРАЦИЯ МУНИЦИПАЛЬНОГО ОБРАЗОВАНИЯ</w:t>
      </w:r>
    </w:p>
    <w:p w:rsidR="007E06B1" w:rsidRDefault="007E06B1" w:rsidP="007E06B1">
      <w:pPr>
        <w:jc w:val="center"/>
        <w:rPr>
          <w:szCs w:val="28"/>
        </w:rPr>
      </w:pPr>
      <w:r>
        <w:rPr>
          <w:szCs w:val="28"/>
        </w:rPr>
        <w:t>«</w:t>
      </w:r>
      <w:r w:rsidR="0051278D">
        <w:rPr>
          <w:szCs w:val="28"/>
        </w:rPr>
        <w:t>ДЖАНАЙСКИЙ</w:t>
      </w:r>
      <w:r>
        <w:rPr>
          <w:szCs w:val="28"/>
        </w:rPr>
        <w:t xml:space="preserve"> СЕЛЬСОВЕТ»</w:t>
      </w:r>
    </w:p>
    <w:p w:rsidR="007E06B1" w:rsidRDefault="007E06B1" w:rsidP="007E06B1">
      <w:pPr>
        <w:jc w:val="center"/>
        <w:rPr>
          <w:szCs w:val="28"/>
        </w:rPr>
      </w:pPr>
      <w:r>
        <w:rPr>
          <w:szCs w:val="28"/>
        </w:rPr>
        <w:t>КРАСНОЯРСКОГО РАЙОНА АСТРАХАНСКОЙ ОБЛАСТИ</w:t>
      </w:r>
    </w:p>
    <w:p w:rsidR="007E06B1" w:rsidRDefault="007E06B1" w:rsidP="007E06B1">
      <w:pPr>
        <w:jc w:val="center"/>
        <w:rPr>
          <w:szCs w:val="28"/>
        </w:rPr>
      </w:pPr>
    </w:p>
    <w:p w:rsidR="007E06B1" w:rsidRDefault="007E06B1" w:rsidP="007E06B1">
      <w:pPr>
        <w:jc w:val="center"/>
        <w:rPr>
          <w:szCs w:val="28"/>
        </w:rPr>
      </w:pPr>
      <w:r>
        <w:rPr>
          <w:szCs w:val="28"/>
        </w:rPr>
        <w:t>РАСПОРЯЖЕНИЕ</w:t>
      </w:r>
    </w:p>
    <w:p w:rsidR="007E06B1" w:rsidRDefault="007E06B1" w:rsidP="007E06B1">
      <w:pPr>
        <w:rPr>
          <w:szCs w:val="28"/>
        </w:rPr>
      </w:pPr>
    </w:p>
    <w:p w:rsidR="007E06B1" w:rsidRDefault="0051278D" w:rsidP="007E06B1">
      <w:pPr>
        <w:tabs>
          <w:tab w:val="left" w:pos="7785"/>
        </w:tabs>
        <w:rPr>
          <w:szCs w:val="28"/>
          <w:u w:val="single"/>
        </w:rPr>
      </w:pPr>
      <w:r>
        <w:rPr>
          <w:szCs w:val="28"/>
          <w:u w:val="single"/>
        </w:rPr>
        <w:t>12.11.2020</w:t>
      </w:r>
      <w:r>
        <w:rPr>
          <w:szCs w:val="28"/>
        </w:rPr>
        <w:t xml:space="preserve"> </w:t>
      </w:r>
      <w:r>
        <w:rPr>
          <w:szCs w:val="28"/>
        </w:rPr>
        <w:tab/>
        <w:t xml:space="preserve">      </w:t>
      </w:r>
      <w:r w:rsidR="00A27B87">
        <w:rPr>
          <w:szCs w:val="28"/>
          <w:u w:val="single"/>
        </w:rPr>
        <w:t xml:space="preserve">   № </w:t>
      </w:r>
      <w:r w:rsidR="00392C00">
        <w:rPr>
          <w:szCs w:val="28"/>
          <w:u w:val="single"/>
        </w:rPr>
        <w:t>58</w:t>
      </w:r>
      <w:bookmarkStart w:id="0" w:name="_GoBack"/>
      <w:bookmarkEnd w:id="0"/>
    </w:p>
    <w:p w:rsidR="007E06B1" w:rsidRDefault="0051278D" w:rsidP="007E06B1">
      <w:pPr>
        <w:rPr>
          <w:sz w:val="24"/>
        </w:rPr>
      </w:pPr>
      <w:proofErr w:type="spellStart"/>
      <w:r>
        <w:rPr>
          <w:szCs w:val="28"/>
        </w:rPr>
        <w:t>с.Джанай</w:t>
      </w:r>
      <w:proofErr w:type="spellEnd"/>
    </w:p>
    <w:p w:rsidR="007E06B1" w:rsidRPr="007E06B1" w:rsidRDefault="007E06B1" w:rsidP="007E06B1">
      <w:pPr>
        <w:rPr>
          <w:szCs w:val="28"/>
        </w:rPr>
      </w:pPr>
    </w:p>
    <w:p w:rsidR="007E06B1" w:rsidRPr="007E06B1" w:rsidRDefault="007E06B1" w:rsidP="007E06B1">
      <w:pPr>
        <w:rPr>
          <w:szCs w:val="28"/>
        </w:rPr>
      </w:pPr>
      <w:r w:rsidRPr="007E06B1">
        <w:rPr>
          <w:szCs w:val="28"/>
        </w:rPr>
        <w:t xml:space="preserve">О назначении и проведении                                                                                                </w:t>
      </w:r>
    </w:p>
    <w:p w:rsidR="007E06B1" w:rsidRPr="007E06B1" w:rsidRDefault="007E06B1" w:rsidP="007E06B1">
      <w:pPr>
        <w:rPr>
          <w:szCs w:val="28"/>
        </w:rPr>
      </w:pPr>
      <w:r w:rsidRPr="007E06B1">
        <w:rPr>
          <w:szCs w:val="28"/>
        </w:rPr>
        <w:t>публичных слушаний.</w:t>
      </w:r>
    </w:p>
    <w:p w:rsidR="007E06B1" w:rsidRPr="007E06B1" w:rsidRDefault="007E06B1" w:rsidP="007E06B1">
      <w:pPr>
        <w:rPr>
          <w:szCs w:val="28"/>
        </w:rPr>
      </w:pPr>
    </w:p>
    <w:p w:rsidR="004A18F1" w:rsidRDefault="007E06B1" w:rsidP="004A18F1">
      <w:pPr>
        <w:jc w:val="both"/>
        <w:rPr>
          <w:szCs w:val="28"/>
        </w:rPr>
      </w:pPr>
      <w:r w:rsidRPr="007E06B1">
        <w:rPr>
          <w:szCs w:val="28"/>
        </w:rPr>
        <w:t xml:space="preserve">         В</w:t>
      </w:r>
      <w:r w:rsidR="00E47A56">
        <w:rPr>
          <w:szCs w:val="28"/>
        </w:rPr>
        <w:t xml:space="preserve"> </w:t>
      </w:r>
      <w:r w:rsidR="0051278D" w:rsidRPr="007E06B1">
        <w:rPr>
          <w:szCs w:val="28"/>
        </w:rPr>
        <w:t>соответст</w:t>
      </w:r>
      <w:r w:rsidR="0051278D">
        <w:rPr>
          <w:szCs w:val="28"/>
        </w:rPr>
        <w:t xml:space="preserve">вии </w:t>
      </w:r>
      <w:r w:rsidR="0051278D">
        <w:rPr>
          <w:sz w:val="24"/>
        </w:rPr>
        <w:t xml:space="preserve"> </w:t>
      </w:r>
      <w:r w:rsidR="0051278D" w:rsidRPr="00E47A56">
        <w:rPr>
          <w:szCs w:val="28"/>
        </w:rPr>
        <w:t>со статьями 5.1, 28, 31</w:t>
      </w:r>
      <w:r w:rsidR="0051278D">
        <w:rPr>
          <w:sz w:val="24"/>
        </w:rPr>
        <w:t xml:space="preserve"> </w:t>
      </w:r>
      <w:r w:rsidR="0051278D" w:rsidRPr="007E06B1">
        <w:rPr>
          <w:szCs w:val="28"/>
        </w:rPr>
        <w:t xml:space="preserve"> Градостроительного Кодекса Российской Федерации, </w:t>
      </w:r>
      <w:r w:rsidR="0051278D">
        <w:rPr>
          <w:szCs w:val="28"/>
        </w:rPr>
        <w:t>«Об утверждении п</w:t>
      </w:r>
      <w:r w:rsidR="0051278D" w:rsidRPr="007E06B1">
        <w:rPr>
          <w:szCs w:val="28"/>
        </w:rPr>
        <w:t>оложени</w:t>
      </w:r>
      <w:r w:rsidR="0051278D">
        <w:rPr>
          <w:szCs w:val="28"/>
        </w:rPr>
        <w:t>я</w:t>
      </w:r>
      <w:r w:rsidR="0051278D" w:rsidRPr="007E06B1">
        <w:rPr>
          <w:szCs w:val="28"/>
        </w:rPr>
        <w:t xml:space="preserve"> о публичных слушани</w:t>
      </w:r>
      <w:r w:rsidR="0051278D">
        <w:rPr>
          <w:szCs w:val="28"/>
        </w:rPr>
        <w:t>ях</w:t>
      </w:r>
      <w:r w:rsidR="0051278D" w:rsidRPr="007E06B1">
        <w:rPr>
          <w:szCs w:val="28"/>
        </w:rPr>
        <w:t xml:space="preserve"> </w:t>
      </w:r>
      <w:r w:rsidR="0051278D">
        <w:rPr>
          <w:szCs w:val="28"/>
        </w:rPr>
        <w:t>в</w:t>
      </w:r>
      <w:r w:rsidR="0051278D" w:rsidRPr="007E06B1">
        <w:rPr>
          <w:szCs w:val="28"/>
        </w:rPr>
        <w:t xml:space="preserve"> муниципально</w:t>
      </w:r>
      <w:r w:rsidR="0051278D">
        <w:rPr>
          <w:szCs w:val="28"/>
        </w:rPr>
        <w:t>м</w:t>
      </w:r>
      <w:r w:rsidR="0051278D" w:rsidRPr="007E06B1">
        <w:rPr>
          <w:szCs w:val="28"/>
        </w:rPr>
        <w:t xml:space="preserve"> образовани</w:t>
      </w:r>
      <w:r w:rsidR="0051278D">
        <w:rPr>
          <w:szCs w:val="28"/>
        </w:rPr>
        <w:t>и</w:t>
      </w:r>
      <w:r w:rsidR="0051278D" w:rsidRPr="007E06B1">
        <w:rPr>
          <w:szCs w:val="28"/>
        </w:rPr>
        <w:t xml:space="preserve"> «</w:t>
      </w:r>
      <w:r w:rsidR="0051278D">
        <w:rPr>
          <w:szCs w:val="28"/>
        </w:rPr>
        <w:t>Джанайский</w:t>
      </w:r>
      <w:r w:rsidR="0051278D" w:rsidRPr="007E06B1">
        <w:rPr>
          <w:szCs w:val="28"/>
        </w:rPr>
        <w:t xml:space="preserve"> сельсовет», утвержденным решением Совета муниципального образования «</w:t>
      </w:r>
      <w:r w:rsidR="0051278D">
        <w:rPr>
          <w:szCs w:val="28"/>
        </w:rPr>
        <w:t xml:space="preserve">Джанайский </w:t>
      </w:r>
      <w:r w:rsidR="0051278D" w:rsidRPr="007E06B1">
        <w:rPr>
          <w:szCs w:val="28"/>
        </w:rPr>
        <w:t xml:space="preserve">сельсовет» от  </w:t>
      </w:r>
      <w:r w:rsidR="0051278D">
        <w:rPr>
          <w:szCs w:val="28"/>
        </w:rPr>
        <w:t>27 июля 2018</w:t>
      </w:r>
      <w:r w:rsidR="0051278D" w:rsidRPr="007E06B1">
        <w:rPr>
          <w:szCs w:val="28"/>
        </w:rPr>
        <w:t xml:space="preserve"> года №1</w:t>
      </w:r>
      <w:r w:rsidR="0051278D">
        <w:rPr>
          <w:szCs w:val="28"/>
        </w:rPr>
        <w:t xml:space="preserve">30, </w:t>
      </w:r>
      <w:r w:rsidR="0051278D">
        <w:rPr>
          <w:rFonts w:eastAsia="Lucida Sans Unicode"/>
          <w:color w:val="000000"/>
          <w:spacing w:val="-4"/>
          <w:kern w:val="2"/>
          <w:szCs w:val="28"/>
        </w:rPr>
        <w:t>Уставом</w:t>
      </w:r>
      <w:r w:rsidR="0051278D" w:rsidRPr="007E06B1">
        <w:rPr>
          <w:rFonts w:eastAsia="Lucida Sans Unicode"/>
          <w:color w:val="000000"/>
          <w:spacing w:val="-4"/>
          <w:kern w:val="2"/>
          <w:szCs w:val="28"/>
        </w:rPr>
        <w:t xml:space="preserve"> МО «</w:t>
      </w:r>
      <w:r w:rsidR="0051278D">
        <w:rPr>
          <w:szCs w:val="28"/>
        </w:rPr>
        <w:t>Джанайский</w:t>
      </w:r>
      <w:r w:rsidR="0051278D" w:rsidRPr="007E06B1">
        <w:rPr>
          <w:rFonts w:eastAsia="Lucida Sans Unicode"/>
          <w:color w:val="000000"/>
          <w:spacing w:val="-4"/>
          <w:kern w:val="2"/>
          <w:szCs w:val="28"/>
        </w:rPr>
        <w:t xml:space="preserve"> сельсовет»</w:t>
      </w:r>
      <w:r w:rsidR="0051278D">
        <w:rPr>
          <w:szCs w:val="28"/>
        </w:rPr>
        <w:t xml:space="preserve"> </w:t>
      </w:r>
      <w:r w:rsidR="00466882">
        <w:rPr>
          <w:szCs w:val="28"/>
        </w:rPr>
        <w:t>и на основании</w:t>
      </w:r>
      <w:r w:rsidR="00E47A56">
        <w:rPr>
          <w:szCs w:val="28"/>
        </w:rPr>
        <w:t xml:space="preserve"> </w:t>
      </w:r>
      <w:r w:rsidR="0051278D">
        <w:rPr>
          <w:szCs w:val="28"/>
        </w:rPr>
        <w:t>заявления</w:t>
      </w:r>
      <w:r w:rsidR="00E47A56">
        <w:rPr>
          <w:szCs w:val="28"/>
        </w:rPr>
        <w:t xml:space="preserve"> </w:t>
      </w:r>
      <w:r w:rsidR="0051278D">
        <w:rPr>
          <w:szCs w:val="28"/>
        </w:rPr>
        <w:t>№313 от 10.11.2020 г Ахмедова Б.Т.</w:t>
      </w:r>
      <w:r w:rsidR="008D52BD">
        <w:rPr>
          <w:szCs w:val="28"/>
        </w:rPr>
        <w:t xml:space="preserve"> </w:t>
      </w:r>
      <w:r w:rsidRPr="007E06B1">
        <w:rPr>
          <w:szCs w:val="28"/>
        </w:rPr>
        <w:t xml:space="preserve"> </w:t>
      </w:r>
    </w:p>
    <w:p w:rsidR="0051278D" w:rsidRPr="004A18F1" w:rsidRDefault="004A18F1" w:rsidP="004A18F1">
      <w:pPr>
        <w:jc w:val="both"/>
        <w:rPr>
          <w:szCs w:val="28"/>
        </w:rPr>
      </w:pPr>
      <w:r>
        <w:rPr>
          <w:szCs w:val="28"/>
        </w:rPr>
        <w:t xml:space="preserve">       1.</w:t>
      </w:r>
      <w:r w:rsidR="007E06B1" w:rsidRPr="004A18F1">
        <w:rPr>
          <w:szCs w:val="28"/>
        </w:rPr>
        <w:t xml:space="preserve"> Провести  </w:t>
      </w:r>
      <w:r w:rsidRPr="004A18F1">
        <w:rPr>
          <w:szCs w:val="28"/>
        </w:rPr>
        <w:t>1</w:t>
      </w:r>
      <w:r w:rsidR="00203F79">
        <w:rPr>
          <w:szCs w:val="28"/>
        </w:rPr>
        <w:t>1</w:t>
      </w:r>
      <w:r w:rsidRPr="004A18F1">
        <w:rPr>
          <w:szCs w:val="28"/>
        </w:rPr>
        <w:t xml:space="preserve">.12.2020  в  10.00  часов  </w:t>
      </w:r>
      <w:r w:rsidRPr="004A18F1">
        <w:rPr>
          <w:rFonts w:eastAsia="Lucida Sans Unicode"/>
          <w:color w:val="000000"/>
          <w:spacing w:val="-4"/>
          <w:kern w:val="2"/>
          <w:szCs w:val="28"/>
        </w:rPr>
        <w:t>в  здании  администрации  МО</w:t>
      </w:r>
      <w:r w:rsidRPr="004A18F1">
        <w:rPr>
          <w:szCs w:val="28"/>
        </w:rPr>
        <w:t xml:space="preserve"> </w:t>
      </w:r>
      <w:r w:rsidRPr="004A18F1">
        <w:rPr>
          <w:rFonts w:eastAsia="Lucida Sans Unicode"/>
          <w:color w:val="000000"/>
          <w:spacing w:val="-4"/>
          <w:kern w:val="2"/>
          <w:szCs w:val="28"/>
        </w:rPr>
        <w:t>«</w:t>
      </w:r>
      <w:r w:rsidRPr="004A18F1">
        <w:rPr>
          <w:szCs w:val="28"/>
        </w:rPr>
        <w:t>Джанайский</w:t>
      </w:r>
      <w:r w:rsidRPr="004A18F1">
        <w:rPr>
          <w:rFonts w:eastAsia="Lucida Sans Unicode"/>
          <w:color w:val="000000"/>
          <w:spacing w:val="-4"/>
          <w:kern w:val="2"/>
          <w:szCs w:val="28"/>
        </w:rPr>
        <w:t xml:space="preserve">  сельсовет» по адресу: Астраханская область, Красноярский район, </w:t>
      </w:r>
      <w:proofErr w:type="spellStart"/>
      <w:r w:rsidRPr="004A18F1">
        <w:rPr>
          <w:rFonts w:eastAsia="Lucida Sans Unicode"/>
          <w:color w:val="000000"/>
          <w:spacing w:val="-4"/>
          <w:kern w:val="2"/>
          <w:szCs w:val="28"/>
        </w:rPr>
        <w:t>с.Джанай</w:t>
      </w:r>
      <w:proofErr w:type="spellEnd"/>
      <w:r w:rsidRPr="004A18F1">
        <w:rPr>
          <w:rFonts w:eastAsia="Lucida Sans Unicode"/>
          <w:color w:val="000000"/>
          <w:spacing w:val="-4"/>
          <w:kern w:val="2"/>
          <w:szCs w:val="28"/>
        </w:rPr>
        <w:t xml:space="preserve">, </w:t>
      </w:r>
      <w:proofErr w:type="spellStart"/>
      <w:r w:rsidRPr="004A18F1">
        <w:rPr>
          <w:rFonts w:eastAsia="Lucida Sans Unicode"/>
          <w:color w:val="000000"/>
          <w:spacing w:val="-4"/>
          <w:kern w:val="2"/>
          <w:szCs w:val="28"/>
        </w:rPr>
        <w:t>ул.Молодежная</w:t>
      </w:r>
      <w:proofErr w:type="spellEnd"/>
      <w:r w:rsidRPr="004A18F1">
        <w:rPr>
          <w:rFonts w:eastAsia="Lucida Sans Unicode"/>
          <w:color w:val="000000"/>
          <w:spacing w:val="-4"/>
          <w:kern w:val="2"/>
          <w:szCs w:val="28"/>
        </w:rPr>
        <w:t>,</w:t>
      </w:r>
      <w:r w:rsidR="00AA69DB">
        <w:rPr>
          <w:rFonts w:eastAsia="Lucida Sans Unicode"/>
          <w:color w:val="000000"/>
          <w:spacing w:val="-4"/>
          <w:kern w:val="2"/>
          <w:szCs w:val="28"/>
        </w:rPr>
        <w:t xml:space="preserve"> </w:t>
      </w:r>
      <w:r w:rsidRPr="004A18F1">
        <w:rPr>
          <w:rFonts w:eastAsia="Lucida Sans Unicode"/>
          <w:color w:val="000000"/>
          <w:spacing w:val="-4"/>
          <w:kern w:val="2"/>
          <w:szCs w:val="28"/>
        </w:rPr>
        <w:t xml:space="preserve">д.2. </w:t>
      </w:r>
      <w:r w:rsidR="007E06B1" w:rsidRPr="004A18F1">
        <w:rPr>
          <w:szCs w:val="28"/>
        </w:rPr>
        <w:t>публичные слушания по вопросу предоставления</w:t>
      </w:r>
      <w:r w:rsidRPr="004A18F1">
        <w:rPr>
          <w:szCs w:val="28"/>
        </w:rPr>
        <w:t xml:space="preserve"> </w:t>
      </w:r>
      <w:r w:rsidR="007E06B1" w:rsidRPr="004A18F1">
        <w:rPr>
          <w:szCs w:val="28"/>
        </w:rPr>
        <w:t>разрешения на  отклонение от предельных параметров разрешенного строительства, реконструкции объекта капиталь</w:t>
      </w:r>
      <w:r w:rsidR="00E47A56" w:rsidRPr="004A18F1">
        <w:rPr>
          <w:szCs w:val="28"/>
        </w:rPr>
        <w:t xml:space="preserve">ного строительства </w:t>
      </w:r>
      <w:r w:rsidR="0051278D" w:rsidRPr="004A18F1">
        <w:rPr>
          <w:szCs w:val="28"/>
        </w:rPr>
        <w:t xml:space="preserve">со стороны проезда расположенного с левой стороны от земельного участка, с кадастровым номером 30:06:070301:205, расположенного по адресу: Астраханская область, Красноярский район, </w:t>
      </w:r>
      <w:proofErr w:type="spellStart"/>
      <w:r w:rsidR="0051278D" w:rsidRPr="004A18F1">
        <w:rPr>
          <w:szCs w:val="28"/>
        </w:rPr>
        <w:t>пос.Подчалык</w:t>
      </w:r>
      <w:proofErr w:type="spellEnd"/>
      <w:r w:rsidR="0051278D" w:rsidRPr="004A18F1">
        <w:rPr>
          <w:szCs w:val="28"/>
        </w:rPr>
        <w:t xml:space="preserve">, </w:t>
      </w:r>
      <w:proofErr w:type="spellStart"/>
      <w:r w:rsidR="0051278D" w:rsidRPr="004A18F1">
        <w:rPr>
          <w:szCs w:val="28"/>
        </w:rPr>
        <w:t>ул.Заречная</w:t>
      </w:r>
      <w:proofErr w:type="spellEnd"/>
      <w:r w:rsidR="0051278D" w:rsidRPr="004A18F1">
        <w:rPr>
          <w:szCs w:val="28"/>
        </w:rPr>
        <w:t>, 45 отсутствует расстояние 3,0 м, отступ от проезда составляет 0,55 м.</w:t>
      </w:r>
    </w:p>
    <w:p w:rsidR="007E06B1" w:rsidRPr="007E06B1" w:rsidRDefault="004A18F1" w:rsidP="004A18F1">
      <w:pPr>
        <w:widowControl w:val="0"/>
        <w:shd w:val="clear" w:color="auto" w:fill="FFFFFF"/>
        <w:suppressAutoHyphens/>
        <w:spacing w:line="274" w:lineRule="exact"/>
        <w:ind w:right="10"/>
        <w:contextualSpacing/>
        <w:jc w:val="both"/>
        <w:rPr>
          <w:rFonts w:eastAsia="Lucida Sans Unicode"/>
          <w:color w:val="000000"/>
          <w:spacing w:val="-2"/>
          <w:kern w:val="2"/>
          <w:szCs w:val="28"/>
        </w:rPr>
      </w:pPr>
      <w:r>
        <w:rPr>
          <w:rFonts w:eastAsia="Lucida Sans Unicode"/>
          <w:color w:val="000000"/>
          <w:spacing w:val="-2"/>
          <w:kern w:val="2"/>
          <w:szCs w:val="28"/>
        </w:rPr>
        <w:t xml:space="preserve">          2.</w:t>
      </w:r>
      <w:r w:rsidR="007E06B1" w:rsidRPr="007E06B1">
        <w:rPr>
          <w:rFonts w:eastAsia="Lucida Sans Unicode"/>
          <w:color w:val="000000"/>
          <w:spacing w:val="-2"/>
          <w:kern w:val="2"/>
          <w:szCs w:val="28"/>
        </w:rPr>
        <w:t xml:space="preserve">Организовать работы по подготовке и </w:t>
      </w:r>
      <w:r w:rsidRPr="007E06B1">
        <w:rPr>
          <w:rFonts w:eastAsia="Lucida Sans Unicode"/>
          <w:color w:val="000000"/>
          <w:spacing w:val="-2"/>
          <w:kern w:val="2"/>
          <w:szCs w:val="28"/>
        </w:rPr>
        <w:t>проведению публичных</w:t>
      </w:r>
      <w:r>
        <w:rPr>
          <w:rFonts w:eastAsia="Lucida Sans Unicode"/>
          <w:color w:val="000000"/>
          <w:spacing w:val="-2"/>
          <w:kern w:val="2"/>
          <w:szCs w:val="28"/>
        </w:rPr>
        <w:t xml:space="preserve"> </w:t>
      </w:r>
      <w:r w:rsidR="007E06B1" w:rsidRPr="007E06B1">
        <w:rPr>
          <w:rFonts w:eastAsia="Lucida Sans Unicode"/>
          <w:color w:val="000000"/>
          <w:spacing w:val="-2"/>
          <w:kern w:val="2"/>
          <w:szCs w:val="28"/>
        </w:rPr>
        <w:t>слушаний.</w:t>
      </w:r>
    </w:p>
    <w:p w:rsidR="007E06B1" w:rsidRPr="007E06B1" w:rsidRDefault="00E47A56" w:rsidP="004A18F1">
      <w:pPr>
        <w:widowControl w:val="0"/>
        <w:shd w:val="clear" w:color="auto" w:fill="FFFFFF"/>
        <w:suppressAutoHyphens/>
        <w:spacing w:line="274" w:lineRule="exact"/>
        <w:ind w:right="10" w:firstLine="708"/>
        <w:jc w:val="both"/>
        <w:rPr>
          <w:rFonts w:eastAsia="Lucida Sans Unicode"/>
          <w:color w:val="000000"/>
          <w:spacing w:val="-2"/>
          <w:kern w:val="2"/>
          <w:szCs w:val="28"/>
        </w:rPr>
      </w:pPr>
      <w:r>
        <w:rPr>
          <w:rFonts w:eastAsia="Lucida Sans Unicode"/>
          <w:color w:val="000000"/>
          <w:spacing w:val="-2"/>
          <w:kern w:val="2"/>
          <w:szCs w:val="28"/>
        </w:rPr>
        <w:t>2.</w:t>
      </w:r>
      <w:r w:rsidR="004A18F1">
        <w:rPr>
          <w:rFonts w:eastAsia="Lucida Sans Unicode"/>
          <w:color w:val="000000"/>
          <w:spacing w:val="-2"/>
          <w:kern w:val="2"/>
          <w:szCs w:val="28"/>
        </w:rPr>
        <w:t>1.</w:t>
      </w:r>
      <w:r w:rsidR="004A18F1" w:rsidRPr="00E47A56">
        <w:rPr>
          <w:rFonts w:eastAsia="Lucida Sans Unicode"/>
          <w:color w:val="000000"/>
          <w:spacing w:val="-2"/>
          <w:kern w:val="2"/>
          <w:szCs w:val="28"/>
        </w:rPr>
        <w:t xml:space="preserve"> Подготовить</w:t>
      </w:r>
      <w:r w:rsidR="007E06B1" w:rsidRPr="00E47A56">
        <w:rPr>
          <w:rFonts w:eastAsia="Lucida Sans Unicode"/>
          <w:color w:val="000000"/>
          <w:spacing w:val="-2"/>
          <w:kern w:val="2"/>
          <w:szCs w:val="28"/>
        </w:rPr>
        <w:t xml:space="preserve"> протокол и заключение о результатах публичных</w:t>
      </w:r>
      <w:r w:rsidR="004A18F1">
        <w:rPr>
          <w:rFonts w:eastAsia="Lucida Sans Unicode"/>
          <w:color w:val="000000"/>
          <w:spacing w:val="-2"/>
          <w:kern w:val="2"/>
          <w:szCs w:val="28"/>
        </w:rPr>
        <w:t xml:space="preserve"> </w:t>
      </w:r>
      <w:r w:rsidR="007E06B1" w:rsidRPr="007E06B1">
        <w:rPr>
          <w:rFonts w:eastAsia="Lucida Sans Unicode"/>
          <w:color w:val="000000"/>
          <w:spacing w:val="-2"/>
          <w:kern w:val="2"/>
          <w:szCs w:val="28"/>
        </w:rPr>
        <w:t>слушаний.</w:t>
      </w:r>
    </w:p>
    <w:p w:rsidR="007E06B1" w:rsidRPr="007E06B1" w:rsidRDefault="007E06B1" w:rsidP="004A18F1">
      <w:pPr>
        <w:widowControl w:val="0"/>
        <w:shd w:val="clear" w:color="auto" w:fill="FFFFFF"/>
        <w:suppressAutoHyphens/>
        <w:spacing w:line="274" w:lineRule="exact"/>
        <w:ind w:right="10" w:firstLine="708"/>
        <w:jc w:val="both"/>
        <w:rPr>
          <w:rFonts w:eastAsia="Lucida Sans Unicode"/>
          <w:color w:val="000000"/>
          <w:spacing w:val="-2"/>
          <w:kern w:val="2"/>
          <w:szCs w:val="28"/>
        </w:rPr>
      </w:pPr>
      <w:r w:rsidRPr="007E06B1">
        <w:rPr>
          <w:rFonts w:eastAsia="Lucida Sans Unicode"/>
          <w:color w:val="000000"/>
          <w:spacing w:val="-2"/>
          <w:kern w:val="2"/>
          <w:szCs w:val="28"/>
        </w:rPr>
        <w:t>3. Администрации муниципального образования «</w:t>
      </w:r>
      <w:r w:rsidR="004A18F1">
        <w:rPr>
          <w:szCs w:val="28"/>
        </w:rPr>
        <w:t>Джанайский</w:t>
      </w:r>
      <w:r w:rsidRPr="007E06B1">
        <w:rPr>
          <w:szCs w:val="28"/>
        </w:rPr>
        <w:t xml:space="preserve"> </w:t>
      </w:r>
      <w:r w:rsidRPr="007E06B1">
        <w:rPr>
          <w:rFonts w:eastAsia="Lucida Sans Unicode"/>
          <w:color w:val="000000"/>
          <w:spacing w:val="-2"/>
          <w:kern w:val="2"/>
          <w:szCs w:val="28"/>
        </w:rPr>
        <w:t>сельсовет»:</w:t>
      </w:r>
    </w:p>
    <w:p w:rsidR="007E06B1" w:rsidRPr="004A18F1" w:rsidRDefault="007E06B1" w:rsidP="004A18F1">
      <w:pPr>
        <w:widowControl w:val="0"/>
        <w:shd w:val="clear" w:color="auto" w:fill="FFFFFF"/>
        <w:suppressAutoHyphens/>
        <w:spacing w:line="274" w:lineRule="exact"/>
        <w:ind w:right="10" w:firstLine="708"/>
        <w:jc w:val="both"/>
        <w:rPr>
          <w:rFonts w:eastAsia="Lucida Sans Unicode"/>
          <w:color w:val="FF0000"/>
          <w:spacing w:val="-2"/>
          <w:kern w:val="2"/>
          <w:szCs w:val="28"/>
        </w:rPr>
      </w:pPr>
      <w:r w:rsidRPr="007E06B1">
        <w:rPr>
          <w:rFonts w:eastAsia="Lucida Sans Unicode"/>
          <w:color w:val="000000"/>
          <w:spacing w:val="-2"/>
          <w:kern w:val="2"/>
          <w:szCs w:val="28"/>
        </w:rPr>
        <w:t xml:space="preserve">- в семидневный срок опубликовать настоящее </w:t>
      </w:r>
      <w:r w:rsidR="004A18F1" w:rsidRPr="007E06B1">
        <w:rPr>
          <w:rFonts w:eastAsia="Lucida Sans Unicode"/>
          <w:color w:val="000000"/>
          <w:spacing w:val="-2"/>
          <w:kern w:val="2"/>
          <w:szCs w:val="28"/>
        </w:rPr>
        <w:t xml:space="preserve">распоряжение </w:t>
      </w:r>
      <w:r w:rsidR="004A18F1" w:rsidRPr="007E06B1">
        <w:rPr>
          <w:rFonts w:eastAsia="Lucida Sans Unicode"/>
          <w:kern w:val="2"/>
          <w:szCs w:val="28"/>
        </w:rPr>
        <w:t>на</w:t>
      </w:r>
      <w:r w:rsidRPr="007E06B1">
        <w:rPr>
          <w:rFonts w:eastAsia="Lucida Sans Unicode"/>
          <w:spacing w:val="-2"/>
          <w:kern w:val="2"/>
          <w:szCs w:val="28"/>
        </w:rPr>
        <w:t xml:space="preserve"> официальном сайте администрации МО «</w:t>
      </w:r>
      <w:r w:rsidR="004A18F1">
        <w:rPr>
          <w:szCs w:val="28"/>
        </w:rPr>
        <w:t xml:space="preserve">Джанайский </w:t>
      </w:r>
      <w:r w:rsidRPr="007E06B1">
        <w:rPr>
          <w:rFonts w:eastAsia="Lucida Sans Unicode"/>
          <w:spacing w:val="-2"/>
          <w:kern w:val="2"/>
          <w:szCs w:val="28"/>
        </w:rPr>
        <w:t>сельсовет»</w:t>
      </w:r>
      <w:r w:rsidRPr="007E06B1">
        <w:rPr>
          <w:szCs w:val="28"/>
        </w:rPr>
        <w:t xml:space="preserve"> </w:t>
      </w:r>
      <w:r w:rsidR="004A18F1" w:rsidRPr="004A18F1">
        <w:rPr>
          <w:szCs w:val="28"/>
        </w:rPr>
        <w:t>http://mo.astrobl.ru/dzhanajskijselsovet/</w:t>
      </w:r>
      <w:r w:rsidR="004A18F1">
        <w:rPr>
          <w:szCs w:val="28"/>
        </w:rPr>
        <w:t>.</w:t>
      </w:r>
    </w:p>
    <w:p w:rsidR="007E06B1" w:rsidRPr="007E06B1" w:rsidRDefault="007E06B1" w:rsidP="004A18F1">
      <w:pPr>
        <w:widowControl w:val="0"/>
        <w:shd w:val="clear" w:color="auto" w:fill="FFFFFF"/>
        <w:suppressAutoHyphens/>
        <w:spacing w:line="274" w:lineRule="exact"/>
        <w:ind w:right="10" w:firstLine="708"/>
        <w:jc w:val="both"/>
        <w:rPr>
          <w:rFonts w:eastAsia="Lucida Sans Unicode"/>
          <w:color w:val="000000"/>
          <w:spacing w:val="-2"/>
          <w:kern w:val="2"/>
          <w:szCs w:val="28"/>
        </w:rPr>
      </w:pPr>
      <w:r w:rsidRPr="007E06B1">
        <w:rPr>
          <w:rFonts w:eastAsia="Lucida Sans Unicode"/>
          <w:color w:val="000000"/>
          <w:spacing w:val="-2"/>
          <w:kern w:val="2"/>
          <w:szCs w:val="28"/>
        </w:rPr>
        <w:t>- опубликовать заключение о результатах публичных слушаний на официальном сайте администрации МО «</w:t>
      </w:r>
      <w:r w:rsidR="004A18F1">
        <w:rPr>
          <w:rFonts w:eastAsia="Lucida Sans Unicode"/>
          <w:color w:val="000000"/>
          <w:spacing w:val="-4"/>
          <w:kern w:val="2"/>
          <w:szCs w:val="28"/>
        </w:rPr>
        <w:t xml:space="preserve">Джанайский </w:t>
      </w:r>
      <w:r w:rsidRPr="007E06B1">
        <w:rPr>
          <w:rFonts w:eastAsia="Lucida Sans Unicode"/>
          <w:color w:val="000000"/>
          <w:spacing w:val="-2"/>
          <w:kern w:val="2"/>
          <w:szCs w:val="28"/>
        </w:rPr>
        <w:t>сельсовет»</w:t>
      </w:r>
      <w:r w:rsidR="004A18F1" w:rsidRPr="004A18F1">
        <w:t xml:space="preserve"> </w:t>
      </w:r>
      <w:r w:rsidR="004A18F1" w:rsidRPr="004A18F1">
        <w:rPr>
          <w:rFonts w:eastAsia="Lucida Sans Unicode"/>
          <w:color w:val="000000"/>
          <w:spacing w:val="-2"/>
          <w:kern w:val="2"/>
          <w:szCs w:val="28"/>
        </w:rPr>
        <w:t>http://mo.astrobl.ru/dzhanajskijselsovet/</w:t>
      </w:r>
      <w:r w:rsidRPr="007E06B1">
        <w:rPr>
          <w:rFonts w:eastAsia="Lucida Sans Unicode"/>
          <w:color w:val="000000"/>
          <w:spacing w:val="-2"/>
          <w:kern w:val="2"/>
          <w:szCs w:val="28"/>
        </w:rPr>
        <w:t>.</w:t>
      </w:r>
    </w:p>
    <w:p w:rsidR="007E06B1" w:rsidRPr="007E06B1" w:rsidRDefault="008D52BD" w:rsidP="004A18F1">
      <w:pPr>
        <w:widowControl w:val="0"/>
        <w:shd w:val="clear" w:color="auto" w:fill="FFFFFF"/>
        <w:suppressAutoHyphens/>
        <w:spacing w:line="274" w:lineRule="exact"/>
        <w:ind w:right="10" w:firstLine="708"/>
        <w:jc w:val="both"/>
        <w:rPr>
          <w:rFonts w:eastAsia="Lucida Sans Unicode"/>
          <w:color w:val="000000"/>
          <w:spacing w:val="-2"/>
          <w:kern w:val="2"/>
          <w:szCs w:val="28"/>
        </w:rPr>
      </w:pPr>
      <w:r>
        <w:rPr>
          <w:rFonts w:eastAsia="Lucida Sans Unicode"/>
          <w:color w:val="000000"/>
          <w:spacing w:val="-2"/>
          <w:kern w:val="2"/>
          <w:szCs w:val="28"/>
        </w:rPr>
        <w:t>4</w:t>
      </w:r>
      <w:r w:rsidR="007E06B1" w:rsidRPr="007E06B1">
        <w:rPr>
          <w:rFonts w:eastAsia="Lucida Sans Unicode"/>
          <w:color w:val="000000"/>
          <w:spacing w:val="-2"/>
          <w:kern w:val="2"/>
          <w:szCs w:val="28"/>
        </w:rPr>
        <w:t>. Распоряжение вступает в силу со дня опубликования.</w:t>
      </w:r>
    </w:p>
    <w:p w:rsidR="007E06B1" w:rsidRDefault="007E06B1" w:rsidP="004A18F1">
      <w:pPr>
        <w:widowControl w:val="0"/>
        <w:shd w:val="clear" w:color="auto" w:fill="FFFFFF"/>
        <w:suppressAutoHyphens/>
        <w:spacing w:line="274" w:lineRule="exact"/>
        <w:ind w:right="10"/>
        <w:jc w:val="both"/>
        <w:rPr>
          <w:rFonts w:eastAsia="Lucida Sans Unicode"/>
          <w:color w:val="000000"/>
          <w:spacing w:val="-2"/>
          <w:kern w:val="2"/>
          <w:sz w:val="24"/>
        </w:rPr>
      </w:pPr>
    </w:p>
    <w:p w:rsidR="008D52BD" w:rsidRDefault="008D52BD" w:rsidP="007E06B1">
      <w:pPr>
        <w:widowControl w:val="0"/>
        <w:shd w:val="clear" w:color="auto" w:fill="FFFFFF"/>
        <w:suppressAutoHyphens/>
        <w:spacing w:line="274" w:lineRule="exact"/>
        <w:ind w:right="10"/>
        <w:jc w:val="both"/>
        <w:rPr>
          <w:rFonts w:eastAsia="Lucida Sans Unicode"/>
          <w:color w:val="000000"/>
          <w:spacing w:val="-2"/>
          <w:kern w:val="2"/>
          <w:sz w:val="24"/>
        </w:rPr>
      </w:pPr>
    </w:p>
    <w:p w:rsidR="00386117" w:rsidRPr="004A18F1" w:rsidRDefault="007E06B1" w:rsidP="004A18F1">
      <w:pPr>
        <w:widowControl w:val="0"/>
        <w:shd w:val="clear" w:color="auto" w:fill="FFFFFF"/>
        <w:suppressAutoHyphens/>
        <w:spacing w:line="274" w:lineRule="exact"/>
        <w:ind w:right="10"/>
        <w:jc w:val="both"/>
        <w:rPr>
          <w:rFonts w:eastAsia="Lucida Sans Unicode"/>
          <w:color w:val="000000"/>
          <w:spacing w:val="-5"/>
          <w:kern w:val="2"/>
          <w:szCs w:val="28"/>
        </w:rPr>
      </w:pPr>
      <w:r w:rsidRPr="00E47A56">
        <w:rPr>
          <w:rFonts w:eastAsia="Lucida Sans Unicode"/>
          <w:color w:val="000000"/>
          <w:spacing w:val="-5"/>
          <w:kern w:val="2"/>
          <w:szCs w:val="28"/>
        </w:rPr>
        <w:t>Глав</w:t>
      </w:r>
      <w:r w:rsidR="004A18F1">
        <w:rPr>
          <w:rFonts w:eastAsia="Lucida Sans Unicode"/>
          <w:color w:val="000000"/>
          <w:spacing w:val="-5"/>
          <w:kern w:val="2"/>
          <w:szCs w:val="28"/>
        </w:rPr>
        <w:t xml:space="preserve">а </w:t>
      </w:r>
      <w:r w:rsidRPr="00E47A56">
        <w:rPr>
          <w:rFonts w:eastAsia="Lucida Sans Unicode"/>
          <w:color w:val="000000"/>
          <w:spacing w:val="-5"/>
          <w:kern w:val="2"/>
          <w:szCs w:val="28"/>
        </w:rPr>
        <w:t>МО «</w:t>
      </w:r>
      <w:r w:rsidR="004A18F1">
        <w:rPr>
          <w:rFonts w:eastAsia="Lucida Sans Unicode"/>
          <w:color w:val="000000"/>
          <w:spacing w:val="-4"/>
          <w:kern w:val="2"/>
          <w:szCs w:val="28"/>
        </w:rPr>
        <w:t>Джанайский</w:t>
      </w:r>
      <w:r w:rsidRPr="00E47A56">
        <w:rPr>
          <w:rFonts w:eastAsia="Lucida Sans Unicode"/>
          <w:color w:val="000000"/>
          <w:spacing w:val="-4"/>
          <w:kern w:val="2"/>
          <w:szCs w:val="28"/>
        </w:rPr>
        <w:t xml:space="preserve"> </w:t>
      </w:r>
      <w:proofErr w:type="gramStart"/>
      <w:r w:rsidRPr="00E47A56">
        <w:rPr>
          <w:rFonts w:eastAsia="Lucida Sans Unicode"/>
          <w:color w:val="000000"/>
          <w:spacing w:val="-5"/>
          <w:kern w:val="2"/>
          <w:szCs w:val="28"/>
        </w:rPr>
        <w:t xml:space="preserve">сельсовет»   </w:t>
      </w:r>
      <w:proofErr w:type="gramEnd"/>
      <w:r w:rsidRPr="00E47A56">
        <w:rPr>
          <w:rFonts w:eastAsia="Lucida Sans Unicode"/>
          <w:color w:val="000000"/>
          <w:spacing w:val="-5"/>
          <w:kern w:val="2"/>
          <w:szCs w:val="28"/>
        </w:rPr>
        <w:t xml:space="preserve">                                    </w:t>
      </w:r>
      <w:r w:rsidR="00E47A56">
        <w:rPr>
          <w:rFonts w:eastAsia="Lucida Sans Unicode"/>
          <w:color w:val="000000"/>
          <w:spacing w:val="-5"/>
          <w:kern w:val="2"/>
          <w:szCs w:val="28"/>
        </w:rPr>
        <w:t xml:space="preserve">               </w:t>
      </w:r>
      <w:proofErr w:type="spellStart"/>
      <w:r w:rsidR="004A18F1">
        <w:rPr>
          <w:rFonts w:eastAsia="Lucida Sans Unicode"/>
          <w:color w:val="000000"/>
          <w:spacing w:val="-5"/>
          <w:kern w:val="2"/>
          <w:szCs w:val="28"/>
        </w:rPr>
        <w:t>С.Я.Джуманов</w:t>
      </w:r>
      <w:proofErr w:type="spellEnd"/>
    </w:p>
    <w:sectPr w:rsidR="00386117" w:rsidRPr="004A18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6056BC"/>
    <w:multiLevelType w:val="hybridMultilevel"/>
    <w:tmpl w:val="7C2ABE44"/>
    <w:lvl w:ilvl="0" w:tplc="C6ECBFE6">
      <w:start w:val="1"/>
      <w:numFmt w:val="decimal"/>
      <w:lvlText w:val="%1."/>
      <w:lvlJc w:val="left"/>
      <w:pPr>
        <w:ind w:left="1068" w:hanging="3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4BAF2E74"/>
    <w:multiLevelType w:val="hybridMultilevel"/>
    <w:tmpl w:val="4754E24E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6C02BC"/>
    <w:multiLevelType w:val="multilevel"/>
    <w:tmpl w:val="1760083E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788" w:hanging="360"/>
      </w:pPr>
    </w:lvl>
    <w:lvl w:ilvl="2">
      <w:start w:val="1"/>
      <w:numFmt w:val="decimal"/>
      <w:lvlText w:val="%1.%2.%3."/>
      <w:lvlJc w:val="left"/>
      <w:pPr>
        <w:ind w:left="3576" w:hanging="720"/>
      </w:pPr>
    </w:lvl>
    <w:lvl w:ilvl="3">
      <w:start w:val="1"/>
      <w:numFmt w:val="decimal"/>
      <w:lvlText w:val="%1.%2.%3.%4."/>
      <w:lvlJc w:val="left"/>
      <w:pPr>
        <w:ind w:left="5004" w:hanging="720"/>
      </w:pPr>
    </w:lvl>
    <w:lvl w:ilvl="4">
      <w:start w:val="1"/>
      <w:numFmt w:val="decimal"/>
      <w:lvlText w:val="%1.%2.%3.%4.%5."/>
      <w:lvlJc w:val="left"/>
      <w:pPr>
        <w:ind w:left="6792" w:hanging="1080"/>
      </w:pPr>
    </w:lvl>
    <w:lvl w:ilvl="5">
      <w:start w:val="1"/>
      <w:numFmt w:val="decimal"/>
      <w:lvlText w:val="%1.%2.%3.%4.%5.%6."/>
      <w:lvlJc w:val="left"/>
      <w:pPr>
        <w:ind w:left="8220" w:hanging="1080"/>
      </w:pPr>
    </w:lvl>
    <w:lvl w:ilvl="6">
      <w:start w:val="1"/>
      <w:numFmt w:val="decimal"/>
      <w:lvlText w:val="%1.%2.%3.%4.%5.%6.%7."/>
      <w:lvlJc w:val="left"/>
      <w:pPr>
        <w:ind w:left="10008" w:hanging="1440"/>
      </w:pPr>
    </w:lvl>
    <w:lvl w:ilvl="7">
      <w:start w:val="1"/>
      <w:numFmt w:val="decimal"/>
      <w:lvlText w:val="%1.%2.%3.%4.%5.%6.%7.%8."/>
      <w:lvlJc w:val="left"/>
      <w:pPr>
        <w:ind w:left="11436" w:hanging="1440"/>
      </w:pPr>
    </w:lvl>
    <w:lvl w:ilvl="8">
      <w:start w:val="1"/>
      <w:numFmt w:val="decimal"/>
      <w:lvlText w:val="%1.%2.%3.%4.%5.%6.%7.%8.%9."/>
      <w:lvlJc w:val="left"/>
      <w:pPr>
        <w:ind w:left="13224" w:hanging="180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661A"/>
    <w:rsid w:val="00203F79"/>
    <w:rsid w:val="00386117"/>
    <w:rsid w:val="00392C00"/>
    <w:rsid w:val="00466882"/>
    <w:rsid w:val="004A18F1"/>
    <w:rsid w:val="0051278D"/>
    <w:rsid w:val="0073661A"/>
    <w:rsid w:val="007E06B1"/>
    <w:rsid w:val="008D52BD"/>
    <w:rsid w:val="00A27B87"/>
    <w:rsid w:val="00AA69DB"/>
    <w:rsid w:val="00B942D6"/>
    <w:rsid w:val="00E47A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8C80B7"/>
  <w15:docId w15:val="{22EF282F-E520-44D1-9695-3B7CBE28DE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a">
    <w:name w:val="Normal"/>
    <w:qFormat/>
    <w:rsid w:val="007E06B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E06B1"/>
    <w:pPr>
      <w:spacing w:after="0" w:line="240" w:lineRule="auto"/>
    </w:pPr>
    <w:rPr>
      <w:rFonts w:eastAsiaTheme="minorEastAsia"/>
      <w:lang w:eastAsia="ru-RU"/>
    </w:rPr>
  </w:style>
  <w:style w:type="paragraph" w:styleId="a4">
    <w:name w:val="List Paragraph"/>
    <w:basedOn w:val="a"/>
    <w:uiPriority w:val="34"/>
    <w:qFormat/>
    <w:rsid w:val="007E06B1"/>
    <w:pPr>
      <w:ind w:left="720"/>
      <w:contextualSpacing/>
    </w:pPr>
  </w:style>
  <w:style w:type="paragraph" w:styleId="a5">
    <w:name w:val="Normal (Web)"/>
    <w:basedOn w:val="a"/>
    <w:uiPriority w:val="99"/>
    <w:semiHidden/>
    <w:unhideWhenUsed/>
    <w:rsid w:val="007E06B1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3873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75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307</Words>
  <Characters>1750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ЖКХ</dc:creator>
  <cp:keywords/>
  <dc:description/>
  <cp:lastModifiedBy>Джанайский Джанайский</cp:lastModifiedBy>
  <cp:revision>7</cp:revision>
  <cp:lastPrinted>2020-11-13T04:20:00Z</cp:lastPrinted>
  <dcterms:created xsi:type="dcterms:W3CDTF">2020-11-12T07:50:00Z</dcterms:created>
  <dcterms:modified xsi:type="dcterms:W3CDTF">2020-11-13T04:20:00Z</dcterms:modified>
</cp:coreProperties>
</file>