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>к  решению Совета</w:t>
      </w:r>
    </w:p>
    <w:p w:rsidR="00F81077" w:rsidRPr="006902B8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proofErr w:type="gramStart"/>
      <w:r w:rsidR="006902B8">
        <w:rPr>
          <w:rFonts w:ascii="Times New Roman" w:hAnsi="Times New Roman" w:cs="Times New Roman"/>
          <w:sz w:val="28"/>
          <w:szCs w:val="28"/>
        </w:rPr>
        <w:t>МО</w:t>
      </w:r>
      <w:r w:rsidR="00F81077" w:rsidRPr="006902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1F3039" w:rsidRDefault="006934FF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</w:t>
      </w:r>
      <w:r w:rsidR="00B411D2">
        <w:rPr>
          <w:rFonts w:ascii="Times New Roman" w:hAnsi="Times New Roman" w:cs="Times New Roman"/>
          <w:sz w:val="28"/>
          <w:szCs w:val="28"/>
        </w:rPr>
        <w:t xml:space="preserve">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>о</w:t>
      </w:r>
      <w:r w:rsidR="006902B8">
        <w:rPr>
          <w:rFonts w:ascii="Times New Roman" w:hAnsi="Times New Roman" w:cs="Times New Roman"/>
          <w:sz w:val="28"/>
          <w:szCs w:val="28"/>
        </w:rPr>
        <w:t>т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EA4C42">
        <w:rPr>
          <w:rFonts w:ascii="Times New Roman" w:hAnsi="Times New Roman" w:cs="Times New Roman"/>
          <w:sz w:val="28"/>
          <w:szCs w:val="28"/>
        </w:rPr>
        <w:t xml:space="preserve">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485CEE">
        <w:rPr>
          <w:rFonts w:ascii="Times New Roman" w:hAnsi="Times New Roman" w:cs="Times New Roman"/>
          <w:sz w:val="28"/>
          <w:szCs w:val="28"/>
        </w:rPr>
        <w:t xml:space="preserve">   </w:t>
      </w:r>
      <w:r w:rsidR="00F27B17">
        <w:rPr>
          <w:rFonts w:ascii="Times New Roman" w:hAnsi="Times New Roman" w:cs="Times New Roman"/>
          <w:sz w:val="28"/>
          <w:szCs w:val="28"/>
        </w:rPr>
        <w:t>20</w:t>
      </w:r>
      <w:r w:rsidR="000A298F">
        <w:rPr>
          <w:rFonts w:ascii="Times New Roman" w:hAnsi="Times New Roman" w:cs="Times New Roman"/>
          <w:sz w:val="28"/>
          <w:szCs w:val="28"/>
        </w:rPr>
        <w:t>2</w:t>
      </w:r>
      <w:r w:rsidR="0062733D">
        <w:rPr>
          <w:rFonts w:ascii="Times New Roman" w:hAnsi="Times New Roman" w:cs="Times New Roman"/>
          <w:sz w:val="28"/>
          <w:szCs w:val="28"/>
        </w:rPr>
        <w:t>2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D2325" w:rsidRDefault="00A67743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2325" w:rsidRDefault="008D2325" w:rsidP="00260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7743" w:rsidRPr="00A67743" w:rsidRDefault="00A67743" w:rsidP="006213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 w:cs="Times New Roman"/>
          <w:sz w:val="28"/>
          <w:szCs w:val="28"/>
        </w:rPr>
        <w:t>Расходы на реализацию программных</w:t>
      </w:r>
    </w:p>
    <w:p w:rsidR="00A67743" w:rsidRPr="00A67743" w:rsidRDefault="00A67743" w:rsidP="006213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 w:cs="Times New Roman"/>
          <w:sz w:val="28"/>
          <w:szCs w:val="28"/>
        </w:rPr>
        <w:t xml:space="preserve"> и не программных направлений расходов</w:t>
      </w:r>
    </w:p>
    <w:p w:rsidR="00A67743" w:rsidRPr="00A67743" w:rsidRDefault="00A67743" w:rsidP="00042D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7743">
        <w:rPr>
          <w:rFonts w:ascii="Times New Roman" w:hAnsi="Times New Roman"/>
          <w:sz w:val="28"/>
          <w:szCs w:val="28"/>
        </w:rPr>
        <w:t>муниципального образования «Сельское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743">
        <w:rPr>
          <w:rFonts w:ascii="Times New Roman" w:hAnsi="Times New Roman"/>
          <w:sz w:val="28"/>
          <w:szCs w:val="28"/>
        </w:rPr>
        <w:t>Джанайский</w:t>
      </w:r>
      <w:proofErr w:type="spellEnd"/>
      <w:r w:rsidRPr="00A67743">
        <w:rPr>
          <w:rFonts w:ascii="Times New Roman" w:hAnsi="Times New Roman"/>
          <w:sz w:val="28"/>
          <w:szCs w:val="28"/>
        </w:rPr>
        <w:t xml:space="preserve"> сельсовет Красноярского муниципального района </w:t>
      </w:r>
    </w:p>
    <w:p w:rsidR="001F3039" w:rsidRPr="00A67743" w:rsidRDefault="00A67743" w:rsidP="00042D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/>
          <w:sz w:val="28"/>
          <w:szCs w:val="28"/>
        </w:rPr>
        <w:t xml:space="preserve">Астраханской области» на 2023 год </w:t>
      </w:r>
      <w:r w:rsidRPr="00A67743">
        <w:rPr>
          <w:rFonts w:ascii="Times New Roman" w:hAnsi="Times New Roman"/>
          <w:bCs/>
          <w:sz w:val="28"/>
          <w:szCs w:val="28"/>
        </w:rPr>
        <w:t xml:space="preserve">и на плановый период 2024-2025 </w:t>
      </w:r>
      <w:proofErr w:type="spellStart"/>
      <w:r w:rsidRPr="00A67743">
        <w:rPr>
          <w:rFonts w:ascii="Times New Roman" w:hAnsi="Times New Roman"/>
          <w:bCs/>
          <w:sz w:val="28"/>
          <w:szCs w:val="28"/>
        </w:rPr>
        <w:t>г</w:t>
      </w:r>
      <w:r w:rsidR="008B35F6">
        <w:rPr>
          <w:rFonts w:ascii="Times New Roman" w:hAnsi="Times New Roman"/>
          <w:bCs/>
          <w:sz w:val="28"/>
          <w:szCs w:val="28"/>
        </w:rPr>
        <w:t>.</w:t>
      </w:r>
      <w:r w:rsidRPr="00A67743">
        <w:rPr>
          <w:rFonts w:ascii="Times New Roman" w:hAnsi="Times New Roman"/>
          <w:bCs/>
          <w:sz w:val="28"/>
          <w:szCs w:val="28"/>
        </w:rPr>
        <w:t>г</w:t>
      </w:r>
      <w:proofErr w:type="spellEnd"/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E918FD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направлений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E918FD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1F42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F0A25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Непрограммное мероприятие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9174EC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1 108 523,00</w:t>
            </w:r>
            <w:r w:rsidR="00FA2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A258A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1 108 523,00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1 108 523,00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18F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E9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107 456,00</w:t>
            </w:r>
          </w:p>
        </w:tc>
      </w:tr>
      <w:tr w:rsidR="00BB0D60" w:rsidRPr="00E918FD" w:rsidTr="0062733D">
        <w:trPr>
          <w:trHeight w:val="40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100 000,00</w:t>
            </w:r>
          </w:p>
        </w:tc>
      </w:tr>
      <w:tr w:rsidR="00BA330C" w:rsidRPr="00E918FD" w:rsidTr="00042DDD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DF5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9174E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1 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40210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15 979,00</w:t>
            </w:r>
          </w:p>
        </w:tc>
      </w:tr>
      <w:tr w:rsidR="00BA330C" w:rsidRPr="00E918FD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A67743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</w:t>
            </w:r>
            <w:r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«Развитие    муниципального управления администрации </w:t>
            </w:r>
            <w:r w:rsidR="00E918FD"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A67743" w:rsidRDefault="00A67743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муниципального образования «Сельское поселение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Джанайский</w:t>
            </w:r>
            <w:proofErr w:type="spellEnd"/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 на плановый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</w:t>
            </w:r>
          </w:p>
          <w:p w:rsidR="00BA330C" w:rsidRPr="00E918FD" w:rsidRDefault="00A67743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</w:t>
            </w:r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период 2024-2025 </w:t>
            </w:r>
            <w:proofErr w:type="spellStart"/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гг</w:t>
            </w:r>
            <w:proofErr w:type="spellEnd"/>
          </w:p>
        </w:tc>
      </w:tr>
      <w:tr w:rsidR="00BA330C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EC" w:rsidRPr="009174EC" w:rsidRDefault="00BA330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74EC"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   муниципального управления администрации  </w:t>
            </w:r>
          </w:p>
          <w:p w:rsidR="009174EC" w:rsidRPr="009174EC" w:rsidRDefault="009174E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4EC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«Сельское поселение </w:t>
            </w:r>
            <w:proofErr w:type="spellStart"/>
            <w:r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       </w:t>
            </w:r>
          </w:p>
          <w:p w:rsidR="00BA330C" w:rsidRPr="00E918FD" w:rsidRDefault="009174E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   период 2024-2025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C42" w:rsidRDefault="009174EC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31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919 121,00</w:t>
            </w:r>
          </w:p>
          <w:p w:rsidR="00BA330C" w:rsidRPr="00E918FD" w:rsidRDefault="00BA330C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E918FD" w:rsidRDefault="002605C8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31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717 976,00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F31F88" w:rsidP="00216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953 031,00</w:t>
            </w:r>
          </w:p>
        </w:tc>
      </w:tr>
      <w:tr w:rsidR="00BF2887" w:rsidRPr="00E918FD" w:rsidTr="002605C8">
        <w:trPr>
          <w:trHeight w:val="421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A67743" w:rsidRDefault="00BF2887" w:rsidP="00A67743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r w:rsidR="008D2325" w:rsidRPr="00A677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территории 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образования «Сельское поселение </w:t>
            </w:r>
            <w:proofErr w:type="spellStart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Красноярского муниципального района Астраханской области» на 202</w:t>
            </w:r>
            <w:r w:rsidR="009174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proofErr w:type="spellEnd"/>
          </w:p>
        </w:tc>
      </w:tr>
      <w:tr w:rsidR="00BF2887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на территории муниципального образования «Сельское поселение </w:t>
            </w:r>
            <w:proofErr w:type="spellStart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и на плановый период 2024-2025 </w:t>
            </w:r>
            <w:proofErr w:type="spellStart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tabs>
                <w:tab w:val="left" w:pos="255"/>
                <w:tab w:val="center" w:pos="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62733D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165 000,00</w:t>
            </w:r>
          </w:p>
        </w:tc>
      </w:tr>
      <w:tr w:rsidR="00B6707A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EA4C42">
            <w:pPr>
              <w:tabs>
                <w:tab w:val="left" w:pos="255"/>
                <w:tab w:val="center" w:pos="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330C" w:rsidRPr="00E918FD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и спорт 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«Сельское поселение</w:t>
            </w:r>
            <w:r w:rsidR="00485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proofErr w:type="spellEnd"/>
          </w:p>
        </w:tc>
      </w:tr>
      <w:tr w:rsidR="00BA330C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на территории </w:t>
            </w:r>
            <w:r w:rsidR="009174EC" w:rsidRPr="009174EC">
              <w:rPr>
                <w:rFonts w:ascii="Times New Roman" w:hAnsi="Times New Roman"/>
                <w:sz w:val="24"/>
                <w:szCs w:val="24"/>
              </w:rPr>
              <w:t>муниципального образования «Сельское поселение</w:t>
            </w:r>
            <w:r w:rsidR="0091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74EC"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 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580 000,00</w:t>
            </w:r>
          </w:p>
        </w:tc>
      </w:tr>
      <w:tr w:rsidR="00F31F88" w:rsidRPr="00E918FD" w:rsidTr="00036BE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F88" w:rsidRPr="00E918FD" w:rsidRDefault="00F31F88" w:rsidP="00F31F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0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дорожной инфраструктуры на территории </w:t>
            </w:r>
            <w:r w:rsidRPr="00B6707A">
              <w:rPr>
                <w:rFonts w:ascii="Times New Roman" w:hAnsi="Times New Roman"/>
                <w:b/>
                <w:sz w:val="24"/>
                <w:szCs w:val="24"/>
              </w:rPr>
              <w:t>муниципального</w:t>
            </w:r>
            <w:r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 «Сельское поселение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7743">
              <w:rPr>
                <w:rFonts w:ascii="Times New Roman" w:hAnsi="Times New Roman"/>
                <w:b/>
                <w:sz w:val="24"/>
                <w:szCs w:val="24"/>
              </w:rPr>
              <w:t>Джанайский</w:t>
            </w:r>
            <w:proofErr w:type="spellEnd"/>
            <w:r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Красноярского муниципального района Астраханской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бласти» на 2023 год </w:t>
            </w:r>
            <w:r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bookmarkStart w:id="0" w:name="_GoBack"/>
            <w:bookmarkEnd w:id="0"/>
            <w:proofErr w:type="spellEnd"/>
          </w:p>
        </w:tc>
      </w:tr>
      <w:tr w:rsidR="00B6707A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31F88" w:rsidRPr="00F31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дорожной инфраструктуры на </w:t>
            </w:r>
            <w:proofErr w:type="gramStart"/>
            <w:r w:rsidR="00F31F88" w:rsidRPr="00F31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территории </w:t>
            </w:r>
            <w:r w:rsidR="00F31F88" w:rsidRPr="00F31F88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F31F88" w:rsidRPr="00F31F88">
              <w:rPr>
                <w:rFonts w:ascii="Times New Roman" w:hAnsi="Times New Roman"/>
                <w:sz w:val="24"/>
                <w:szCs w:val="24"/>
              </w:rPr>
              <w:t xml:space="preserve"> образования «Сельское поселение </w:t>
            </w:r>
            <w:proofErr w:type="spellStart"/>
            <w:r w:rsidR="00F31F88" w:rsidRPr="00F31F88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F31F88" w:rsidRPr="00F31F88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F31F88" w:rsidRPr="00F31F88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F31F88" w:rsidRPr="00F31F88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0400000400</w:t>
            </w:r>
          </w:p>
          <w:p w:rsidR="00F31F88" w:rsidRDefault="00F31F88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Pr="00E918FD" w:rsidRDefault="00F31F88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707A" w:rsidRPr="00E918FD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1 000 000,00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707A" w:rsidRPr="00E918FD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3"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3"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1F88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3"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707A" w:rsidRPr="00E918FD" w:rsidRDefault="00F31F88" w:rsidP="00F31F88">
            <w:pPr>
              <w:autoSpaceDE w:val="0"/>
              <w:autoSpaceDN w:val="0"/>
              <w:adjustRightInd w:val="0"/>
              <w:spacing w:after="0" w:line="240" w:lineRule="auto"/>
              <w:ind w:left="113"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F31C5" w:rsidRPr="00A67743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A67743" w:rsidRDefault="000F31C5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Pr="00A677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поселения  </w:t>
            </w:r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муниципального</w:t>
            </w:r>
            <w:proofErr w:type="gramEnd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образования «Сельское поселение</w:t>
            </w:r>
            <w:r w:rsid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гг</w:t>
            </w:r>
            <w:proofErr w:type="spellEnd"/>
          </w:p>
        </w:tc>
      </w:tr>
      <w:tr w:rsidR="000F31C5" w:rsidRPr="00A67743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A67743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A67743" w:rsidRDefault="00B6707A" w:rsidP="00A6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31C5" w:rsidRPr="00A67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  <w:r w:rsidR="009174EC" w:rsidRPr="009174EC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образования «Сельское поселение </w:t>
            </w:r>
            <w:proofErr w:type="spellStart"/>
            <w:r w:rsidR="009174EC"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62733D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A4C42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2605C8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2 986 200,00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75155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2 426 500</w:t>
            </w:r>
            <w:r w:rsidR="002605C8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2325" w:rsidRPr="00A67743" w:rsidTr="007A4337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A67743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Социальная политика</w:t>
            </w:r>
          </w:p>
        </w:tc>
      </w:tr>
      <w:tr w:rsidR="000F798B" w:rsidRPr="00A67743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43" w:rsidRPr="00A67743" w:rsidRDefault="00B6707A" w:rsidP="00A67743">
            <w:pPr>
              <w:tabs>
                <w:tab w:val="left" w:pos="142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="008D2325" w:rsidRPr="00A677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Первоочередные меры социальной защиты населения</w:t>
            </w:r>
          </w:p>
          <w:p w:rsidR="000F798B" w:rsidRPr="00A67743" w:rsidRDefault="008D2325" w:rsidP="00A67743">
            <w:pPr>
              <w:tabs>
                <w:tab w:val="left" w:pos="142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A677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67743" w:rsidRPr="00A67743">
              <w:rPr>
                <w:rFonts w:ascii="Times New Roman" w:hAnsi="Times New Roman"/>
                <w:sz w:val="24"/>
                <w:szCs w:val="24"/>
              </w:rPr>
              <w:t>муниципального образования «Сельское поселение</w:t>
            </w:r>
            <w:r w:rsidR="00A67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8D2325" w:rsidP="008D2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030000300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485CEE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D2325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1F42B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D2325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2325" w:rsidRPr="00A67743" w:rsidTr="00A67743">
        <w:trPr>
          <w:trHeight w:val="34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2 235 245,00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3408F3"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495 490,00</w:t>
            </w:r>
          </w:p>
        </w:tc>
      </w:tr>
      <w:tr w:rsidR="00BA330C" w:rsidRPr="00A67743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9174EC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89 020 800,00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90 095 900,00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90 595 900,00</w:t>
            </w:r>
          </w:p>
        </w:tc>
      </w:tr>
    </w:tbl>
    <w:p w:rsidR="00DF5187" w:rsidRPr="00A67743" w:rsidRDefault="002C5E83" w:rsidP="00D24E6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FE6486"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27DB"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67743" w:rsidRPr="00A67743" w:rsidRDefault="001D27DB" w:rsidP="00A67743">
      <w:p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6486" w:rsidRPr="00E918FD">
        <w:rPr>
          <w:rFonts w:ascii="Times New Roman" w:hAnsi="Times New Roman" w:cs="Times New Roman"/>
          <w:sz w:val="24"/>
          <w:szCs w:val="24"/>
        </w:rPr>
        <w:t xml:space="preserve">Верно: </w:t>
      </w:r>
      <w:r w:rsidR="00FE6486" w:rsidRPr="00A67743">
        <w:rPr>
          <w:rFonts w:ascii="Times New Roman" w:hAnsi="Times New Roman" w:cs="Times New Roman"/>
          <w:sz w:val="24"/>
          <w:szCs w:val="24"/>
        </w:rPr>
        <w:t>Глава</w:t>
      </w:r>
      <w:r w:rsidR="00A67743" w:rsidRPr="00A67743">
        <w:rPr>
          <w:rFonts w:ascii="Times New Roman" w:hAnsi="Times New Roman" w:cs="Times New Roman"/>
          <w:sz w:val="24"/>
          <w:szCs w:val="24"/>
        </w:rPr>
        <w:t xml:space="preserve"> </w:t>
      </w:r>
      <w:r w:rsidR="00A67743" w:rsidRPr="00A6774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A67743" w:rsidRPr="00A67743" w:rsidRDefault="00A67743" w:rsidP="00A67743">
      <w:pPr>
        <w:spacing w:after="0"/>
        <w:rPr>
          <w:rFonts w:ascii="Times New Roman" w:hAnsi="Times New Roman"/>
          <w:sz w:val="24"/>
          <w:szCs w:val="24"/>
        </w:rPr>
      </w:pPr>
      <w:r w:rsidRPr="00A67743">
        <w:rPr>
          <w:rFonts w:ascii="Times New Roman" w:hAnsi="Times New Roman"/>
          <w:sz w:val="24"/>
          <w:szCs w:val="24"/>
        </w:rPr>
        <w:t xml:space="preserve">             «</w:t>
      </w:r>
      <w:proofErr w:type="spellStart"/>
      <w:r w:rsidRPr="00A67743">
        <w:rPr>
          <w:rFonts w:ascii="Times New Roman" w:hAnsi="Times New Roman"/>
          <w:sz w:val="24"/>
          <w:szCs w:val="24"/>
        </w:rPr>
        <w:t>Джанайский</w:t>
      </w:r>
      <w:proofErr w:type="spellEnd"/>
      <w:r w:rsidRPr="00A67743">
        <w:rPr>
          <w:rFonts w:ascii="Times New Roman" w:hAnsi="Times New Roman"/>
          <w:sz w:val="24"/>
          <w:szCs w:val="24"/>
        </w:rPr>
        <w:t xml:space="preserve"> сельсовет</w:t>
      </w:r>
      <w:r w:rsidR="00485C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485CEE">
        <w:rPr>
          <w:rFonts w:ascii="Times New Roman" w:hAnsi="Times New Roman" w:cs="Times New Roman"/>
          <w:sz w:val="24"/>
          <w:szCs w:val="24"/>
        </w:rPr>
        <w:t>Г.Х.Уталиев</w:t>
      </w:r>
      <w:proofErr w:type="spellEnd"/>
    </w:p>
    <w:p w:rsidR="00FE6486" w:rsidRDefault="00A67743" w:rsidP="00485CEE">
      <w:pPr>
        <w:spacing w:after="0"/>
        <w:rPr>
          <w:rFonts w:ascii="Times New Roman" w:hAnsi="Times New Roman"/>
          <w:sz w:val="24"/>
          <w:szCs w:val="24"/>
        </w:rPr>
      </w:pPr>
      <w:r w:rsidRPr="00A67743"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sectPr w:rsidR="00FE6486" w:rsidSect="00C5436A">
      <w:footerReference w:type="default" r:id="rId7"/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AED" w:rsidRDefault="00354AED" w:rsidP="00042DDD">
      <w:pPr>
        <w:spacing w:after="0" w:line="240" w:lineRule="auto"/>
      </w:pPr>
      <w:r>
        <w:separator/>
      </w:r>
    </w:p>
  </w:endnote>
  <w:endnote w:type="continuationSeparator" w:id="0">
    <w:p w:rsidR="00354AED" w:rsidRDefault="00354AED" w:rsidP="0004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DD" w:rsidRDefault="00042D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AED" w:rsidRDefault="00354AED" w:rsidP="00042DDD">
      <w:pPr>
        <w:spacing w:after="0" w:line="240" w:lineRule="auto"/>
      </w:pPr>
      <w:r>
        <w:separator/>
      </w:r>
    </w:p>
  </w:footnote>
  <w:footnote w:type="continuationSeparator" w:id="0">
    <w:p w:rsidR="00354AED" w:rsidRDefault="00354AED" w:rsidP="00042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D"/>
    <w:rsid w:val="0000498D"/>
    <w:rsid w:val="0001598E"/>
    <w:rsid w:val="00042DDD"/>
    <w:rsid w:val="000617E1"/>
    <w:rsid w:val="000A298F"/>
    <w:rsid w:val="000A4470"/>
    <w:rsid w:val="000E157F"/>
    <w:rsid w:val="000F31C5"/>
    <w:rsid w:val="000F5A76"/>
    <w:rsid w:val="000F798B"/>
    <w:rsid w:val="00104CCD"/>
    <w:rsid w:val="00126E41"/>
    <w:rsid w:val="00133921"/>
    <w:rsid w:val="00142311"/>
    <w:rsid w:val="00143743"/>
    <w:rsid w:val="0016343C"/>
    <w:rsid w:val="00163ECD"/>
    <w:rsid w:val="00164372"/>
    <w:rsid w:val="001653B5"/>
    <w:rsid w:val="0017747B"/>
    <w:rsid w:val="001C33A2"/>
    <w:rsid w:val="001D27DB"/>
    <w:rsid w:val="001D40EB"/>
    <w:rsid w:val="001F3039"/>
    <w:rsid w:val="001F42B4"/>
    <w:rsid w:val="002016FB"/>
    <w:rsid w:val="00216A58"/>
    <w:rsid w:val="00217EE9"/>
    <w:rsid w:val="00230ACA"/>
    <w:rsid w:val="00233D09"/>
    <w:rsid w:val="00235F0F"/>
    <w:rsid w:val="002366C2"/>
    <w:rsid w:val="00257383"/>
    <w:rsid w:val="002605C8"/>
    <w:rsid w:val="00270DDF"/>
    <w:rsid w:val="00272809"/>
    <w:rsid w:val="00284C49"/>
    <w:rsid w:val="002C5E83"/>
    <w:rsid w:val="002F082A"/>
    <w:rsid w:val="00306914"/>
    <w:rsid w:val="00340210"/>
    <w:rsid w:val="003408F3"/>
    <w:rsid w:val="00354AED"/>
    <w:rsid w:val="00361686"/>
    <w:rsid w:val="003A0414"/>
    <w:rsid w:val="003C0826"/>
    <w:rsid w:val="003F4471"/>
    <w:rsid w:val="004018B2"/>
    <w:rsid w:val="00433D85"/>
    <w:rsid w:val="00485CEE"/>
    <w:rsid w:val="004B6281"/>
    <w:rsid w:val="004F1EA9"/>
    <w:rsid w:val="0052560D"/>
    <w:rsid w:val="005428F2"/>
    <w:rsid w:val="005539AD"/>
    <w:rsid w:val="005624E1"/>
    <w:rsid w:val="005A0700"/>
    <w:rsid w:val="005B56BB"/>
    <w:rsid w:val="005D73BF"/>
    <w:rsid w:val="005E6E56"/>
    <w:rsid w:val="00605DE0"/>
    <w:rsid w:val="006213FD"/>
    <w:rsid w:val="0062600B"/>
    <w:rsid w:val="0062733D"/>
    <w:rsid w:val="00637732"/>
    <w:rsid w:val="006724C9"/>
    <w:rsid w:val="006902B8"/>
    <w:rsid w:val="006934FF"/>
    <w:rsid w:val="006B16BF"/>
    <w:rsid w:val="006B6B00"/>
    <w:rsid w:val="007242B3"/>
    <w:rsid w:val="00751552"/>
    <w:rsid w:val="00761C40"/>
    <w:rsid w:val="00795C41"/>
    <w:rsid w:val="007C149E"/>
    <w:rsid w:val="007F4416"/>
    <w:rsid w:val="00814555"/>
    <w:rsid w:val="00816D24"/>
    <w:rsid w:val="008834D2"/>
    <w:rsid w:val="008B35F6"/>
    <w:rsid w:val="008D2325"/>
    <w:rsid w:val="008E0391"/>
    <w:rsid w:val="008E30A2"/>
    <w:rsid w:val="008F3283"/>
    <w:rsid w:val="009174EC"/>
    <w:rsid w:val="00921554"/>
    <w:rsid w:val="00925C6E"/>
    <w:rsid w:val="00953225"/>
    <w:rsid w:val="00A0162F"/>
    <w:rsid w:val="00A25107"/>
    <w:rsid w:val="00A27A5F"/>
    <w:rsid w:val="00A47D53"/>
    <w:rsid w:val="00A67743"/>
    <w:rsid w:val="00AE125A"/>
    <w:rsid w:val="00AE6537"/>
    <w:rsid w:val="00AF0A25"/>
    <w:rsid w:val="00B32104"/>
    <w:rsid w:val="00B36830"/>
    <w:rsid w:val="00B37D72"/>
    <w:rsid w:val="00B411D2"/>
    <w:rsid w:val="00B6707A"/>
    <w:rsid w:val="00B907D6"/>
    <w:rsid w:val="00B91FEA"/>
    <w:rsid w:val="00BA330C"/>
    <w:rsid w:val="00BB0D60"/>
    <w:rsid w:val="00BB1410"/>
    <w:rsid w:val="00BC1105"/>
    <w:rsid w:val="00BC1113"/>
    <w:rsid w:val="00BC1EAC"/>
    <w:rsid w:val="00BD219F"/>
    <w:rsid w:val="00BD7DC5"/>
    <w:rsid w:val="00BF2887"/>
    <w:rsid w:val="00C50667"/>
    <w:rsid w:val="00C51DDF"/>
    <w:rsid w:val="00C5436A"/>
    <w:rsid w:val="00C618D0"/>
    <w:rsid w:val="00C73A10"/>
    <w:rsid w:val="00C74E32"/>
    <w:rsid w:val="00CA3AB9"/>
    <w:rsid w:val="00CB66DD"/>
    <w:rsid w:val="00CE2D81"/>
    <w:rsid w:val="00D24E6B"/>
    <w:rsid w:val="00D337AD"/>
    <w:rsid w:val="00DC2BC1"/>
    <w:rsid w:val="00DD34E2"/>
    <w:rsid w:val="00DD387D"/>
    <w:rsid w:val="00DD706C"/>
    <w:rsid w:val="00DF02EA"/>
    <w:rsid w:val="00DF5187"/>
    <w:rsid w:val="00E16A95"/>
    <w:rsid w:val="00E46C1F"/>
    <w:rsid w:val="00E51B68"/>
    <w:rsid w:val="00E56EEF"/>
    <w:rsid w:val="00E6215C"/>
    <w:rsid w:val="00E86417"/>
    <w:rsid w:val="00E918FD"/>
    <w:rsid w:val="00E9730C"/>
    <w:rsid w:val="00EA4C42"/>
    <w:rsid w:val="00EF0B33"/>
    <w:rsid w:val="00F27B17"/>
    <w:rsid w:val="00F31AE3"/>
    <w:rsid w:val="00F31F88"/>
    <w:rsid w:val="00F4595D"/>
    <w:rsid w:val="00F54E33"/>
    <w:rsid w:val="00F63E83"/>
    <w:rsid w:val="00F651C5"/>
    <w:rsid w:val="00F81077"/>
    <w:rsid w:val="00F90E4D"/>
    <w:rsid w:val="00F93BA0"/>
    <w:rsid w:val="00FA258A"/>
    <w:rsid w:val="00FA418D"/>
    <w:rsid w:val="00FA45AD"/>
    <w:rsid w:val="00FB10F1"/>
    <w:rsid w:val="00FE0C55"/>
    <w:rsid w:val="00FE6486"/>
    <w:rsid w:val="00FF4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F710"/>
  <w15:docId w15:val="{E39A7D87-4876-467F-9070-06DB7E75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DD"/>
  </w:style>
  <w:style w:type="paragraph" w:styleId="a8">
    <w:name w:val="footer"/>
    <w:basedOn w:val="a"/>
    <w:link w:val="a9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69DF6-A279-404E-BD88-F5CB24DD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user-6098</cp:lastModifiedBy>
  <cp:revision>171</cp:revision>
  <cp:lastPrinted>2022-12-21T12:42:00Z</cp:lastPrinted>
  <dcterms:created xsi:type="dcterms:W3CDTF">2014-12-03T16:56:00Z</dcterms:created>
  <dcterms:modified xsi:type="dcterms:W3CDTF">2022-12-21T12:43:00Z</dcterms:modified>
</cp:coreProperties>
</file>