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53A" w14:textId="77777777" w:rsidR="00582AA6" w:rsidRPr="00433221" w:rsidRDefault="00582AA6" w:rsidP="00582AA6">
      <w:pPr>
        <w:pStyle w:val="1"/>
        <w:numPr>
          <w:ilvl w:val="0"/>
          <w:numId w:val="2"/>
        </w:numPr>
        <w:ind w:left="0" w:right="23" w:firstLine="0"/>
        <w:jc w:val="center"/>
        <w:rPr>
          <w:bCs/>
          <w:szCs w:val="28"/>
        </w:rPr>
      </w:pPr>
      <w:r w:rsidRPr="00433221">
        <w:rPr>
          <w:bCs/>
          <w:szCs w:val="28"/>
        </w:rPr>
        <w:t>СОВЕТ</w:t>
      </w:r>
    </w:p>
    <w:p w14:paraId="171A81D5" w14:textId="67710752" w:rsidR="00582AA6" w:rsidRPr="00433221" w:rsidRDefault="00582AA6" w:rsidP="00582A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22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433221" w:rsidRPr="00433221">
        <w:rPr>
          <w:rFonts w:ascii="Times New Roman" w:hAnsi="Times New Roman" w:cs="Times New Roman"/>
          <w:bCs/>
          <w:sz w:val="28"/>
          <w:szCs w:val="28"/>
        </w:rPr>
        <w:t xml:space="preserve">ДЖАНАЙСКИЙ </w:t>
      </w:r>
      <w:r w:rsidRPr="00433221">
        <w:rPr>
          <w:rFonts w:ascii="Times New Roman" w:hAnsi="Times New Roman" w:cs="Times New Roman"/>
          <w:bCs/>
          <w:sz w:val="28"/>
          <w:szCs w:val="28"/>
        </w:rPr>
        <w:t>СЕЛЬСОВЕТ» КРАСНОЯРСКОГО РАЙОНА</w:t>
      </w:r>
      <w:r w:rsidR="00A95697" w:rsidRPr="004332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221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14:paraId="6EF38119" w14:textId="77777777" w:rsidR="00582AA6" w:rsidRPr="00AB167F" w:rsidRDefault="00582AA6" w:rsidP="00582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C892E" w14:textId="77777777" w:rsidR="00582AA6" w:rsidRPr="00433221" w:rsidRDefault="00582AA6" w:rsidP="00582AA6">
      <w:pPr>
        <w:pStyle w:val="1"/>
        <w:numPr>
          <w:ilvl w:val="0"/>
          <w:numId w:val="2"/>
        </w:numPr>
        <w:spacing w:line="360" w:lineRule="auto"/>
        <w:jc w:val="center"/>
        <w:rPr>
          <w:bCs/>
          <w:szCs w:val="28"/>
        </w:rPr>
      </w:pPr>
      <w:r w:rsidRPr="00433221">
        <w:rPr>
          <w:bCs/>
          <w:szCs w:val="28"/>
        </w:rPr>
        <w:t>Р Е Ш Е Н И Е</w:t>
      </w:r>
    </w:p>
    <w:p w14:paraId="0C176F2C" w14:textId="5DAD4A07" w:rsidR="00582AA6" w:rsidRPr="00AB167F" w:rsidRDefault="005E57CC" w:rsidP="00582AA6">
      <w:pPr>
        <w:spacing w:after="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5E57CC">
        <w:rPr>
          <w:rFonts w:ascii="Times New Roman" w:hAnsi="Times New Roman" w:cs="Times New Roman"/>
          <w:sz w:val="28"/>
          <w:szCs w:val="28"/>
          <w:u w:val="single"/>
        </w:rPr>
        <w:t>01.08.2022 г</w:t>
      </w: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582AA6" w:rsidRPr="00AB167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582A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A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3221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6CCC6D51" w14:textId="36FA5F65" w:rsidR="00582AA6" w:rsidRDefault="00081B31" w:rsidP="007A71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с.Джанай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A73FE" w14:textId="77777777" w:rsidR="00081B31" w:rsidRDefault="00081B31" w:rsidP="00582AA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39"/>
      </w:tblGrid>
      <w:tr w:rsidR="00582AA6" w14:paraId="0C347DD4" w14:textId="77777777" w:rsidTr="0033287A">
        <w:trPr>
          <w:trHeight w:val="645"/>
        </w:trPr>
        <w:tc>
          <w:tcPr>
            <w:tcW w:w="3739" w:type="dxa"/>
          </w:tcPr>
          <w:p w14:paraId="798ABE46" w14:textId="08BABEC0" w:rsidR="00582AA6" w:rsidRDefault="00582AA6" w:rsidP="00582AA6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Порядка проведения конкурса по отбору кандидатур на должность главы муниципального образования «</w:t>
            </w:r>
            <w:proofErr w:type="spellStart"/>
            <w:r w:rsidR="00433221">
              <w:rPr>
                <w:szCs w:val="28"/>
              </w:rPr>
              <w:t>Джанайский</w:t>
            </w:r>
            <w:proofErr w:type="spellEnd"/>
            <w:r w:rsidR="00433221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сельсовет»</w:t>
            </w:r>
          </w:p>
          <w:p w14:paraId="5AB27B63" w14:textId="77777777" w:rsidR="00582AA6" w:rsidRDefault="00582AA6" w:rsidP="00582AA6">
            <w:pPr>
              <w:spacing w:after="0" w:line="220" w:lineRule="atLeast"/>
              <w:ind w:left="19"/>
              <w:jc w:val="both"/>
              <w:rPr>
                <w:szCs w:val="28"/>
              </w:rPr>
            </w:pPr>
          </w:p>
        </w:tc>
      </w:tr>
    </w:tbl>
    <w:p w14:paraId="54CBE0F7" w14:textId="77777777" w:rsidR="00F53DD5" w:rsidRPr="00582AA6" w:rsidRDefault="00582AA6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2515A" w14:textId="6219BD84" w:rsid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82A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A6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582A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A6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CC7E41">
        <w:rPr>
          <w:rFonts w:ascii="Times New Roman" w:hAnsi="Times New Roman" w:cs="Times New Roman"/>
          <w:sz w:val="28"/>
          <w:szCs w:val="28"/>
        </w:rPr>
        <w:t>частью 6 статьи 5</w:t>
      </w:r>
      <w:r w:rsidR="00A40CFB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Аст</w:t>
      </w:r>
      <w:r w:rsidR="00A40CFB">
        <w:rPr>
          <w:rFonts w:ascii="Times New Roman" w:hAnsi="Times New Roman" w:cs="Times New Roman"/>
          <w:sz w:val="28"/>
          <w:szCs w:val="28"/>
        </w:rPr>
        <w:t>раханской области от 12.11.2014</w:t>
      </w:r>
      <w:r w:rsidR="00A40CFB">
        <w:rPr>
          <w:rFonts w:ascii="Times New Roman" w:hAnsi="Times New Roman" w:cs="Times New Roman"/>
          <w:sz w:val="28"/>
          <w:szCs w:val="28"/>
        </w:rPr>
        <w:br/>
      </w:r>
      <w:r w:rsidR="00A17965">
        <w:rPr>
          <w:rFonts w:ascii="Times New Roman" w:hAnsi="Times New Roman" w:cs="Times New Roman"/>
          <w:sz w:val="28"/>
          <w:szCs w:val="28"/>
        </w:rPr>
        <w:t>№</w:t>
      </w:r>
      <w:r w:rsidRPr="00582AA6">
        <w:rPr>
          <w:rFonts w:ascii="Times New Roman" w:hAnsi="Times New Roman" w:cs="Times New Roman"/>
          <w:sz w:val="28"/>
          <w:szCs w:val="28"/>
        </w:rPr>
        <w:t xml:space="preserve"> 71/2014-ОЗ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Об отдельных вопросах правового регулирования местного самоуправления в Астраханской области</w:t>
      </w:r>
      <w:r w:rsidR="00582AA6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82A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2A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2AA6" w:rsidRP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322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433221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proofErr w:type="spellStart"/>
      <w:r w:rsidR="0043322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433221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</w:p>
    <w:p w14:paraId="1E77B992" w14:textId="77777777" w:rsidR="00F53DD5" w:rsidRPr="00582AA6" w:rsidRDefault="00582AA6" w:rsidP="00582AA6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7216E1A4" w14:textId="5A6273DA" w:rsidR="00F27DAA" w:rsidRDefault="00F53DD5" w:rsidP="00F27DA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9569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1" w:history="1">
        <w:r w:rsidRPr="00582A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2AA6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582AA6" w:rsidRP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322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433221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72DB34FB" w14:textId="1D0D4DCE" w:rsidR="00F53DD5" w:rsidRPr="00582AA6" w:rsidRDefault="00F53DD5" w:rsidP="00F27DA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2. </w:t>
      </w:r>
      <w:r w:rsidR="00F27DAA">
        <w:rPr>
          <w:rFonts w:ascii="Times New Roman" w:hAnsi="Times New Roman" w:cs="Times New Roman"/>
          <w:sz w:val="28"/>
          <w:szCs w:val="28"/>
        </w:rPr>
        <w:t>Н</w:t>
      </w:r>
      <w:r w:rsidR="00F27DAA">
        <w:rPr>
          <w:rFonts w:ascii="Times New Roman" w:eastAsia="Arial" w:hAnsi="Times New Roman" w:cs="Times New Roman"/>
          <w:kern w:val="1"/>
          <w:sz w:val="28"/>
          <w:szCs w:val="28"/>
        </w:rPr>
        <w:t>аправ</w:t>
      </w:r>
      <w:r w:rsidR="00F27DAA">
        <w:rPr>
          <w:rFonts w:ascii="Times New Roman" w:eastAsia="Arial" w:hAnsi="Times New Roman" w:cs="Times New Roman"/>
          <w:kern w:val="1"/>
          <w:sz w:val="28"/>
          <w:szCs w:val="28"/>
        </w:rPr>
        <w:softHyphen/>
        <w:t xml:space="preserve">ить данное решение </w:t>
      </w:r>
      <w:r w:rsidR="00F27DAA" w:rsidRPr="00F27DAA">
        <w:rPr>
          <w:rFonts w:ascii="Times New Roman" w:eastAsia="Arial" w:hAnsi="Times New Roman" w:cs="Times New Roman"/>
          <w:kern w:val="1"/>
          <w:sz w:val="28"/>
          <w:szCs w:val="28"/>
        </w:rPr>
        <w:t>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</w:t>
      </w:r>
      <w:r w:rsidR="00F27DAA">
        <w:rPr>
          <w:rFonts w:ascii="Times New Roman" w:eastAsia="Arial" w:hAnsi="Times New Roman" w:cs="Times New Roman"/>
          <w:kern w:val="1"/>
          <w:sz w:val="28"/>
          <w:szCs w:val="28"/>
        </w:rPr>
        <w:t>ской области и разместить на официальном сайте администрации муниципального образования «</w:t>
      </w:r>
      <w:proofErr w:type="spellStart"/>
      <w:r w:rsidR="00433221">
        <w:rPr>
          <w:rFonts w:ascii="Times New Roman" w:eastAsia="Arial" w:hAnsi="Times New Roman" w:cs="Times New Roman"/>
          <w:kern w:val="1"/>
          <w:sz w:val="28"/>
          <w:szCs w:val="28"/>
        </w:rPr>
        <w:t>Джанайский</w:t>
      </w:r>
      <w:proofErr w:type="spellEnd"/>
      <w:r w:rsidR="00433221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F27DAA">
        <w:rPr>
          <w:rFonts w:ascii="Times New Roman" w:eastAsia="Arial" w:hAnsi="Times New Roman" w:cs="Times New Roman"/>
          <w:kern w:val="1"/>
          <w:sz w:val="28"/>
          <w:szCs w:val="28"/>
        </w:rPr>
        <w:t>сельсовет».</w:t>
      </w:r>
    </w:p>
    <w:p w14:paraId="5E8C6A4E" w14:textId="7E3E6121" w:rsidR="00F53DD5" w:rsidRPr="00CC7E41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1">
        <w:rPr>
          <w:rFonts w:ascii="Times New Roman" w:hAnsi="Times New Roman" w:cs="Times New Roman"/>
          <w:sz w:val="28"/>
          <w:szCs w:val="28"/>
        </w:rPr>
        <w:t xml:space="preserve">3. </w:t>
      </w:r>
      <w:r w:rsidR="00A40CFB" w:rsidRPr="00CC7E41">
        <w:rPr>
          <w:rFonts w:ascii="Times New Roman" w:hAnsi="Times New Roman" w:cs="Times New Roman"/>
          <w:sz w:val="28"/>
          <w:szCs w:val="28"/>
        </w:rPr>
        <w:t>Разместить</w:t>
      </w:r>
      <w:r w:rsidR="00F27DAA" w:rsidRPr="00CC7E41">
        <w:rPr>
          <w:rFonts w:ascii="Times New Roman" w:hAnsi="Times New Roman" w:cs="Times New Roman"/>
          <w:sz w:val="28"/>
          <w:szCs w:val="28"/>
        </w:rPr>
        <w:t xml:space="preserve"> </w:t>
      </w:r>
      <w:r w:rsidRPr="00CC7E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7DAA" w:rsidRPr="00CC7E41">
        <w:rPr>
          <w:rFonts w:ascii="Times New Roman" w:hAnsi="Times New Roman" w:cs="Times New Roman"/>
          <w:sz w:val="28"/>
          <w:szCs w:val="28"/>
        </w:rPr>
        <w:t>р</w:t>
      </w:r>
      <w:r w:rsidRPr="00CC7E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7DAA" w:rsidRPr="00CC7E41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</w:t>
      </w:r>
      <w:r w:rsidRPr="00CC7E41">
        <w:rPr>
          <w:rFonts w:ascii="Times New Roman" w:hAnsi="Times New Roman" w:cs="Times New Roman"/>
          <w:sz w:val="28"/>
          <w:szCs w:val="28"/>
        </w:rPr>
        <w:t xml:space="preserve"> </w:t>
      </w:r>
      <w:r w:rsidR="00F27DAA" w:rsidRPr="00CC7E4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CC7E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2AA6" w:rsidRPr="00CC7E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2C3F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12C3F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CC7E41">
        <w:rPr>
          <w:rFonts w:ascii="Times New Roman" w:hAnsi="Times New Roman" w:cs="Times New Roman"/>
          <w:sz w:val="28"/>
          <w:szCs w:val="28"/>
        </w:rPr>
        <w:t>сельсовет»</w:t>
      </w:r>
      <w:r w:rsidRPr="00CC7E41">
        <w:rPr>
          <w:rFonts w:ascii="Times New Roman" w:hAnsi="Times New Roman" w:cs="Times New Roman"/>
          <w:sz w:val="28"/>
          <w:szCs w:val="28"/>
        </w:rPr>
        <w:t>.</w:t>
      </w:r>
    </w:p>
    <w:p w14:paraId="4BD72C8B" w14:textId="77777777" w:rsidR="00F53DD5" w:rsidRPr="00582AA6" w:rsidRDefault="00F53DD5" w:rsidP="0024740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1">
        <w:rPr>
          <w:rFonts w:ascii="Times New Roman" w:hAnsi="Times New Roman" w:cs="Times New Roman"/>
          <w:sz w:val="28"/>
          <w:szCs w:val="28"/>
        </w:rPr>
        <w:t xml:space="preserve">4. Решение вступает в силу на следующий день после дня его </w:t>
      </w:r>
      <w:r w:rsidR="00A40CFB" w:rsidRPr="00CC7E41">
        <w:rPr>
          <w:rFonts w:ascii="Times New Roman" w:hAnsi="Times New Roman" w:cs="Times New Roman"/>
          <w:sz w:val="28"/>
          <w:szCs w:val="28"/>
        </w:rPr>
        <w:t>опубликования</w:t>
      </w:r>
      <w:r w:rsidRPr="00CC7E41">
        <w:rPr>
          <w:rFonts w:ascii="Times New Roman" w:hAnsi="Times New Roman" w:cs="Times New Roman"/>
          <w:sz w:val="28"/>
          <w:szCs w:val="28"/>
        </w:rPr>
        <w:t>.</w:t>
      </w:r>
    </w:p>
    <w:p w14:paraId="0997E30F" w14:textId="77777777" w:rsidR="00433221" w:rsidRDefault="00433221" w:rsidP="00A95697">
      <w:pPr>
        <w:pStyle w:val="ConsPlusTitle"/>
        <w:widowControl/>
        <w:jc w:val="both"/>
        <w:rPr>
          <w:b w:val="0"/>
        </w:rPr>
      </w:pPr>
    </w:p>
    <w:p w14:paraId="327BD714" w14:textId="77777777" w:rsidR="00433221" w:rsidRDefault="00433221" w:rsidP="00A95697">
      <w:pPr>
        <w:pStyle w:val="ConsPlusTitle"/>
        <w:widowControl/>
        <w:jc w:val="both"/>
        <w:rPr>
          <w:b w:val="0"/>
        </w:rPr>
      </w:pPr>
    </w:p>
    <w:p w14:paraId="18D4B427" w14:textId="22EE7E9B" w:rsidR="00A95697" w:rsidRDefault="00A95697" w:rsidP="00A95697">
      <w:pPr>
        <w:pStyle w:val="ConsPlusTitle"/>
        <w:widowControl/>
        <w:jc w:val="both"/>
        <w:rPr>
          <w:b w:val="0"/>
        </w:rPr>
      </w:pPr>
      <w:r w:rsidRPr="00197CA4">
        <w:rPr>
          <w:b w:val="0"/>
        </w:rPr>
        <w:t xml:space="preserve">Председатель Совета    </w:t>
      </w:r>
    </w:p>
    <w:p w14:paraId="331005F9" w14:textId="77777777" w:rsidR="00A95697" w:rsidRDefault="00A95697" w:rsidP="00A95697">
      <w:pPr>
        <w:pStyle w:val="ConsPlusTitle"/>
        <w:widowControl/>
        <w:jc w:val="both"/>
        <w:rPr>
          <w:b w:val="0"/>
        </w:rPr>
      </w:pPr>
      <w:r>
        <w:rPr>
          <w:b w:val="0"/>
        </w:rPr>
        <w:t>муниципального образования</w:t>
      </w:r>
    </w:p>
    <w:p w14:paraId="08C1F814" w14:textId="4B2FBF60" w:rsidR="00A95697" w:rsidRDefault="00A95697" w:rsidP="00A95697">
      <w:pPr>
        <w:pStyle w:val="ConsPlusTitle"/>
        <w:widowControl/>
        <w:jc w:val="both"/>
        <w:rPr>
          <w:b w:val="0"/>
        </w:rPr>
      </w:pPr>
      <w:r>
        <w:rPr>
          <w:b w:val="0"/>
        </w:rPr>
        <w:t>«</w:t>
      </w:r>
      <w:proofErr w:type="spellStart"/>
      <w:r w:rsidR="00433221">
        <w:rPr>
          <w:b w:val="0"/>
        </w:rPr>
        <w:t>Джанайский</w:t>
      </w:r>
      <w:proofErr w:type="spellEnd"/>
      <w:r w:rsidR="00433221">
        <w:rPr>
          <w:b w:val="0"/>
        </w:rPr>
        <w:t xml:space="preserve"> </w:t>
      </w:r>
      <w:r>
        <w:rPr>
          <w:b w:val="0"/>
        </w:rPr>
        <w:t>сельсовет»</w:t>
      </w:r>
      <w:r w:rsidRPr="00197CA4">
        <w:rPr>
          <w:b w:val="0"/>
        </w:rPr>
        <w:t xml:space="preserve">                                                          </w:t>
      </w:r>
      <w:r w:rsidR="001862F8">
        <w:rPr>
          <w:b w:val="0"/>
        </w:rPr>
        <w:t xml:space="preserve">   </w:t>
      </w:r>
      <w:proofErr w:type="spellStart"/>
      <w:r w:rsidR="00433221">
        <w:rPr>
          <w:b w:val="0"/>
        </w:rPr>
        <w:t>Р.Н.Кильдалиев</w:t>
      </w:r>
      <w:proofErr w:type="spellEnd"/>
    </w:p>
    <w:p w14:paraId="1456C9D8" w14:textId="77777777" w:rsidR="00A95697" w:rsidRDefault="00A95697" w:rsidP="00A95697">
      <w:pPr>
        <w:pStyle w:val="ConsPlusTitle"/>
        <w:widowControl/>
        <w:jc w:val="both"/>
        <w:rPr>
          <w:b w:val="0"/>
        </w:rPr>
      </w:pPr>
    </w:p>
    <w:p w14:paraId="608A2E3F" w14:textId="54C98F0E" w:rsidR="00A95697" w:rsidRDefault="00433221" w:rsidP="00A95697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A95697">
        <w:rPr>
          <w:b w:val="0"/>
        </w:rPr>
        <w:t>лав</w:t>
      </w:r>
      <w:r>
        <w:rPr>
          <w:b w:val="0"/>
        </w:rPr>
        <w:t>ы</w:t>
      </w:r>
      <w:r w:rsidR="00A95697">
        <w:rPr>
          <w:b w:val="0"/>
        </w:rPr>
        <w:t xml:space="preserve"> муниципального образования</w:t>
      </w:r>
    </w:p>
    <w:p w14:paraId="301D0B5E" w14:textId="745F34EA" w:rsidR="00A40CFB" w:rsidRPr="001862F8" w:rsidRDefault="00A95697" w:rsidP="001862F8">
      <w:pPr>
        <w:pStyle w:val="ConsPlusTitle"/>
        <w:widowControl/>
        <w:jc w:val="both"/>
        <w:rPr>
          <w:b w:val="0"/>
        </w:rPr>
        <w:sectPr w:rsidR="00A40CFB" w:rsidRPr="001862F8" w:rsidSect="00247402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>
        <w:rPr>
          <w:b w:val="0"/>
        </w:rPr>
        <w:t>«</w:t>
      </w:r>
      <w:proofErr w:type="spellStart"/>
      <w:r w:rsidR="00433221">
        <w:rPr>
          <w:b w:val="0"/>
        </w:rPr>
        <w:t>Джанайский</w:t>
      </w:r>
      <w:proofErr w:type="spellEnd"/>
      <w:r w:rsidR="00433221">
        <w:rPr>
          <w:b w:val="0"/>
        </w:rPr>
        <w:t xml:space="preserve"> </w:t>
      </w:r>
      <w:r>
        <w:rPr>
          <w:b w:val="0"/>
        </w:rPr>
        <w:t>сельсовет</w:t>
      </w:r>
      <w:r w:rsidR="00433221">
        <w:rPr>
          <w:b w:val="0"/>
        </w:rPr>
        <w:t>»</w:t>
      </w:r>
      <w:r>
        <w:rPr>
          <w:b w:val="0"/>
        </w:rPr>
        <w:t xml:space="preserve">        </w:t>
      </w:r>
      <w:r w:rsidR="001862F8">
        <w:rPr>
          <w:b w:val="0"/>
        </w:rPr>
        <w:t xml:space="preserve">  </w:t>
      </w:r>
      <w:r w:rsidR="00AD1BAC">
        <w:rPr>
          <w:b w:val="0"/>
        </w:rPr>
        <w:t xml:space="preserve">                                               </w:t>
      </w:r>
      <w:r w:rsidR="001862F8">
        <w:rPr>
          <w:b w:val="0"/>
        </w:rPr>
        <w:t xml:space="preserve">    </w:t>
      </w:r>
      <w:proofErr w:type="spellStart"/>
      <w:r w:rsidR="00433221">
        <w:rPr>
          <w:b w:val="0"/>
        </w:rPr>
        <w:t>С.Х.Искулов</w:t>
      </w:r>
      <w:proofErr w:type="spellEnd"/>
    </w:p>
    <w:p w14:paraId="6549DEE0" w14:textId="77777777" w:rsidR="00F53DD5" w:rsidRPr="00582AA6" w:rsidRDefault="00F53DD5" w:rsidP="00A95697">
      <w:pPr>
        <w:spacing w:after="0" w:line="220" w:lineRule="atLeast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DF82D63" w14:textId="2DB1CF51" w:rsidR="00F53DD5" w:rsidRPr="00582AA6" w:rsidRDefault="00433221" w:rsidP="00A95697">
      <w:pPr>
        <w:spacing w:after="0" w:line="2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2AA6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A95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697">
        <w:rPr>
          <w:rFonts w:ascii="Times New Roman" w:hAnsi="Times New Roman" w:cs="Times New Roman"/>
          <w:sz w:val="28"/>
          <w:szCs w:val="28"/>
        </w:rPr>
        <w:t>сельсовет»</w:t>
      </w:r>
    </w:p>
    <w:p w14:paraId="14F20C07" w14:textId="0541DB80" w:rsidR="00F53DD5" w:rsidRPr="00AD0C38" w:rsidRDefault="00F53DD5" w:rsidP="00A95697">
      <w:pPr>
        <w:spacing w:after="0" w:line="220" w:lineRule="atLeast"/>
        <w:ind w:left="62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0C38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AD0C38" w:rsidRPr="00AD0C38">
        <w:rPr>
          <w:rFonts w:ascii="Times New Roman" w:hAnsi="Times New Roman" w:cs="Times New Roman"/>
          <w:color w:val="FF0000"/>
          <w:sz w:val="28"/>
          <w:szCs w:val="28"/>
        </w:rPr>
        <w:t>01.08.2022 №15</w:t>
      </w:r>
    </w:p>
    <w:p w14:paraId="24C432F3" w14:textId="77777777" w:rsidR="00F53DD5" w:rsidRPr="00582AA6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5E355EB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82A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D63D058" w14:textId="77777777" w:rsidR="00A95697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ПРОВЕДЕНИЯ КОНКУРСА ПО ОТБОРУ КАНДИДАТУР НА ДОЛЖНОСТЬ</w:t>
      </w:r>
      <w:r w:rsidR="00A9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14:paraId="093C8DBF" w14:textId="3EF503E5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b/>
          <w:sz w:val="28"/>
          <w:szCs w:val="28"/>
        </w:rPr>
        <w:t>«</w:t>
      </w:r>
      <w:r w:rsidR="00A824BC">
        <w:rPr>
          <w:rFonts w:ascii="Times New Roman" w:hAnsi="Times New Roman" w:cs="Times New Roman"/>
          <w:b/>
          <w:sz w:val="28"/>
          <w:szCs w:val="28"/>
        </w:rPr>
        <w:t xml:space="preserve">ДЖАНАЙСКИЙ </w:t>
      </w:r>
      <w:r w:rsidR="00A95697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582AA6">
        <w:rPr>
          <w:rFonts w:ascii="Times New Roman" w:hAnsi="Times New Roman" w:cs="Times New Roman"/>
          <w:b/>
          <w:sz w:val="28"/>
          <w:szCs w:val="28"/>
        </w:rPr>
        <w:t>»</w:t>
      </w:r>
    </w:p>
    <w:p w14:paraId="7316A0B1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1F8B01" w14:textId="77777777" w:rsidR="00F53DD5" w:rsidRPr="00582AA6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32483FF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E8B749" w14:textId="5292F4A0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по отбору кандидатур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24B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824BC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10" w:history="1">
        <w:r w:rsidRPr="004459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5991">
        <w:rPr>
          <w:rFonts w:ascii="Times New Roman" w:hAnsi="Times New Roman" w:cs="Times New Roman"/>
          <w:sz w:val="28"/>
          <w:szCs w:val="28"/>
        </w:rPr>
        <w:t xml:space="preserve"> от </w:t>
      </w:r>
      <w:r w:rsidRPr="00582AA6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A95697">
        <w:rPr>
          <w:rFonts w:ascii="Times New Roman" w:hAnsi="Times New Roman" w:cs="Times New Roman"/>
          <w:sz w:val="28"/>
          <w:szCs w:val="28"/>
        </w:rPr>
        <w:t>№1</w:t>
      </w:r>
      <w:r w:rsidRPr="00582AA6">
        <w:rPr>
          <w:rFonts w:ascii="Times New Roman" w:hAnsi="Times New Roman" w:cs="Times New Roman"/>
          <w:sz w:val="28"/>
          <w:szCs w:val="28"/>
        </w:rPr>
        <w:t xml:space="preserve">31-ФЗ </w:t>
      </w:r>
      <w:r w:rsidR="00A95697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697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CC7E41">
        <w:rPr>
          <w:rFonts w:ascii="Times New Roman" w:hAnsi="Times New Roman" w:cs="Times New Roman"/>
          <w:sz w:val="28"/>
          <w:szCs w:val="28"/>
        </w:rPr>
        <w:t>частью 6 статьи 5</w:t>
      </w:r>
      <w:r w:rsidR="00A40CF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A40CFB">
        <w:t xml:space="preserve"> </w:t>
      </w:r>
      <w:r w:rsidRPr="00A95697">
        <w:rPr>
          <w:rFonts w:ascii="Times New Roman" w:hAnsi="Times New Roman" w:cs="Times New Roman"/>
          <w:sz w:val="28"/>
          <w:szCs w:val="28"/>
        </w:rPr>
        <w:t xml:space="preserve">Астраханской области от 12.11.2014 </w:t>
      </w:r>
      <w:r w:rsidR="00A95697">
        <w:rPr>
          <w:rFonts w:ascii="Times New Roman" w:hAnsi="Times New Roman" w:cs="Times New Roman"/>
          <w:sz w:val="28"/>
          <w:szCs w:val="28"/>
        </w:rPr>
        <w:t>№71/2014-ОЗ «</w:t>
      </w:r>
      <w:r w:rsidRPr="00A95697">
        <w:rPr>
          <w:rFonts w:ascii="Times New Roman" w:hAnsi="Times New Roman" w:cs="Times New Roman"/>
          <w:sz w:val="28"/>
          <w:szCs w:val="28"/>
        </w:rPr>
        <w:t>Об отдельных вопросах правового регулирования местного самоуправления в Астраханской области</w:t>
      </w:r>
      <w:r w:rsidR="00A95697">
        <w:rPr>
          <w:rFonts w:ascii="Times New Roman" w:hAnsi="Times New Roman" w:cs="Times New Roman"/>
          <w:sz w:val="28"/>
          <w:szCs w:val="28"/>
        </w:rPr>
        <w:t>»</w:t>
      </w:r>
      <w:r w:rsidRPr="00A956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9569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95697">
        <w:rPr>
          <w:rFonts w:ascii="Times New Roman" w:hAnsi="Times New Roman" w:cs="Times New Roman"/>
          <w:sz w:val="28"/>
          <w:szCs w:val="28"/>
        </w:rPr>
        <w:t xml:space="preserve"> м</w:t>
      </w:r>
      <w:r w:rsidRPr="00582AA6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24B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824BC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7CCC49B3" w14:textId="33C6CE59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1.2. Порядок регулирует проведение конкурса по отбору кандидатур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24B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824BC">
        <w:rPr>
          <w:rFonts w:ascii="Times New Roman" w:hAnsi="Times New Roman" w:cs="Times New Roman"/>
          <w:sz w:val="28"/>
          <w:szCs w:val="28"/>
        </w:rPr>
        <w:t xml:space="preserve"> с</w:t>
      </w:r>
      <w:r w:rsidR="00582AA6">
        <w:rPr>
          <w:rFonts w:ascii="Times New Roman" w:hAnsi="Times New Roman" w:cs="Times New Roman"/>
          <w:sz w:val="28"/>
          <w:szCs w:val="28"/>
        </w:rPr>
        <w:t>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5697">
        <w:rPr>
          <w:rFonts w:ascii="Times New Roman" w:hAnsi="Times New Roman" w:cs="Times New Roman"/>
          <w:sz w:val="28"/>
          <w:szCs w:val="28"/>
        </w:rPr>
        <w:t>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14:paraId="3A89C38C" w14:textId="77777777" w:rsidR="00C57B0D" w:rsidRDefault="00F53DD5" w:rsidP="00C57B0D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14:paraId="31DB0A30" w14:textId="212804F0" w:rsidR="00C57B0D" w:rsidRPr="00C57B0D" w:rsidRDefault="00C57B0D" w:rsidP="00C57B0D">
      <w:pPr>
        <w:spacing w:after="0" w:line="220" w:lineRule="atLeast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57B0D">
        <w:rPr>
          <w:rFonts w:ascii="Times New Roman" w:hAnsi="Times New Roman" w:cs="Times New Roman"/>
          <w:color w:val="FF0000"/>
          <w:sz w:val="28"/>
          <w:szCs w:val="28"/>
        </w:rPr>
        <w:t xml:space="preserve">1.4. </w:t>
      </w:r>
      <w:r w:rsidRPr="00C57B0D">
        <w:rPr>
          <w:rFonts w:ascii="Times New Roman" w:hAnsi="Times New Roman"/>
          <w:color w:val="FF0000"/>
          <w:sz w:val="28"/>
          <w:szCs w:val="28"/>
        </w:rPr>
        <w:t>Информационное и материально-техническое обеспечение деятельности конкурсной комиссии осуществляет аппарат Совета, который обеспечивает сохранность документов конкурсной комиссии и передачу их в муниципальный архив в порядке и сроки, установленными утвержденной номенклатурой дел (материалов) Совета.</w:t>
      </w:r>
    </w:p>
    <w:p w14:paraId="417147C4" w14:textId="77777777" w:rsidR="00C57B0D" w:rsidRPr="00582AA6" w:rsidRDefault="00C57B0D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06CBB7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C1EBEC" w14:textId="77777777" w:rsidR="00F53DD5" w:rsidRPr="00582AA6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2. Порядок назначения конкурса и формирования</w:t>
      </w:r>
    </w:p>
    <w:p w14:paraId="1E84784E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14:paraId="5B080B52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A73176" w14:textId="6F04938F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2.1. Решение о проведении конкурса по отбору кандидатур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798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C97983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A95697">
        <w:rPr>
          <w:rFonts w:ascii="Times New Roman" w:hAnsi="Times New Roman" w:cs="Times New Roman"/>
          <w:sz w:val="28"/>
          <w:szCs w:val="28"/>
        </w:rPr>
        <w:t>Советом</w:t>
      </w:r>
      <w:r w:rsidRPr="00582A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798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C97983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5697">
        <w:rPr>
          <w:rFonts w:ascii="Times New Roman" w:hAnsi="Times New Roman" w:cs="Times New Roman"/>
          <w:sz w:val="28"/>
          <w:szCs w:val="28"/>
        </w:rPr>
        <w:t>– Совет</w:t>
      </w:r>
      <w:r w:rsidRPr="00582AA6">
        <w:rPr>
          <w:rFonts w:ascii="Times New Roman" w:hAnsi="Times New Roman" w:cs="Times New Roman"/>
          <w:sz w:val="28"/>
          <w:szCs w:val="28"/>
        </w:rPr>
        <w:t>) в следующих случаях:</w:t>
      </w:r>
    </w:p>
    <w:p w14:paraId="4F21728E" w14:textId="151BEC01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582AA6">
        <w:rPr>
          <w:rFonts w:ascii="Times New Roman" w:hAnsi="Times New Roman" w:cs="Times New Roman"/>
          <w:sz w:val="28"/>
          <w:szCs w:val="28"/>
        </w:rPr>
        <w:t xml:space="preserve">1) истечение срока полномочий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798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C97983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513480A2" w14:textId="41F80231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582AA6">
        <w:rPr>
          <w:rFonts w:ascii="Times New Roman" w:hAnsi="Times New Roman" w:cs="Times New Roman"/>
          <w:sz w:val="28"/>
          <w:szCs w:val="28"/>
        </w:rPr>
        <w:lastRenderedPageBreak/>
        <w:t xml:space="preserve">2) досрочное прекращение полномочий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6637B8E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582AA6">
        <w:rPr>
          <w:rFonts w:ascii="Times New Roman" w:hAnsi="Times New Roman" w:cs="Times New Roman"/>
          <w:sz w:val="28"/>
          <w:szCs w:val="28"/>
        </w:rPr>
        <w:t>3) принятие конкурсной комиссией решения о признании конкурса несостоявшимся;</w:t>
      </w:r>
    </w:p>
    <w:p w14:paraId="02BCEE34" w14:textId="5686440F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582AA6">
        <w:rPr>
          <w:rFonts w:ascii="Times New Roman" w:hAnsi="Times New Roman" w:cs="Times New Roman"/>
          <w:sz w:val="28"/>
          <w:szCs w:val="28"/>
        </w:rPr>
        <w:t xml:space="preserve">4) непринятие </w:t>
      </w:r>
      <w:r w:rsidR="00A95697">
        <w:rPr>
          <w:rFonts w:ascii="Times New Roman" w:hAnsi="Times New Roman" w:cs="Times New Roman"/>
          <w:sz w:val="28"/>
          <w:szCs w:val="28"/>
        </w:rPr>
        <w:t>Советом</w:t>
      </w:r>
      <w:r w:rsidRPr="00582AA6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комиссией.</w:t>
      </w:r>
    </w:p>
    <w:p w14:paraId="250AFF88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принимается </w:t>
      </w:r>
      <w:r w:rsidR="00A95697">
        <w:rPr>
          <w:rFonts w:ascii="Times New Roman" w:hAnsi="Times New Roman" w:cs="Times New Roman"/>
          <w:sz w:val="28"/>
          <w:szCs w:val="28"/>
        </w:rPr>
        <w:t>Советом</w:t>
      </w:r>
      <w:r w:rsidRPr="00582AA6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14:paraId="31F9D88E" w14:textId="74A12632" w:rsidR="00F53DD5" w:rsidRPr="00A95697" w:rsidRDefault="004622DE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5" w:history="1">
        <w:r w:rsidR="00F53DD5" w:rsidRPr="00A95697"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 w:rsidR="00A95697">
        <w:rPr>
          <w:rFonts w:ascii="Times New Roman" w:hAnsi="Times New Roman" w:cs="Times New Roman"/>
          <w:sz w:val="28"/>
          <w:szCs w:val="28"/>
        </w:rPr>
        <w:t xml:space="preserve"> настоящего Порядка – </w:t>
      </w:r>
      <w:r w:rsidR="00F53DD5" w:rsidRPr="00A95697">
        <w:rPr>
          <w:rFonts w:ascii="Times New Roman" w:hAnsi="Times New Roman" w:cs="Times New Roman"/>
          <w:sz w:val="28"/>
          <w:szCs w:val="28"/>
        </w:rPr>
        <w:t xml:space="preserve">не позднее чем за 30 календарных дней до дня истечения срока, на который был избран глава муниципального образования </w:t>
      </w:r>
      <w:r w:rsidR="00582AA6" w:rsidRPr="00A956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 w:rsidRPr="00A95697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A95697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58964" w14:textId="2DE0A630" w:rsidR="004622DE" w:rsidRDefault="004622DE" w:rsidP="004622DE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</w:t>
      </w:r>
      <w:r w:rsidR="00F53DD5" w:rsidRPr="00A95697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6" w:history="1">
        <w:r w:rsidR="00F53DD5" w:rsidRPr="00A95697">
          <w:rPr>
            <w:rFonts w:ascii="Times New Roman" w:hAnsi="Times New Roman" w:cs="Times New Roman"/>
            <w:sz w:val="28"/>
            <w:szCs w:val="28"/>
          </w:rPr>
          <w:t>подпункте 2 пункта 2.1</w:t>
        </w:r>
      </w:hyperlink>
      <w:r w:rsidR="00DD4AE7">
        <w:rPr>
          <w:rFonts w:ascii="Times New Roman" w:hAnsi="Times New Roman" w:cs="Times New Roman"/>
          <w:sz w:val="28"/>
          <w:szCs w:val="28"/>
        </w:rPr>
        <w:t xml:space="preserve"> настоящего Порядка –</w:t>
      </w:r>
      <w:r w:rsidR="00F53DD5" w:rsidRPr="00A9569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31536" w:rsidRPr="00CC7E41">
        <w:rPr>
          <w:rFonts w:ascii="Times New Roman" w:hAnsi="Times New Roman" w:cs="Times New Roman"/>
          <w:sz w:val="28"/>
          <w:szCs w:val="28"/>
        </w:rPr>
        <w:t xml:space="preserve">двух </w:t>
      </w:r>
      <w:r w:rsidR="00F53DD5" w:rsidRPr="00CC7E41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F53DD5" w:rsidRPr="00A95697">
        <w:rPr>
          <w:rFonts w:ascii="Times New Roman" w:hAnsi="Times New Roman" w:cs="Times New Roman"/>
          <w:sz w:val="28"/>
          <w:szCs w:val="28"/>
        </w:rPr>
        <w:t xml:space="preserve">со дня досрочного прекращения полномочий главы муниципального образования </w:t>
      </w:r>
      <w:r w:rsidR="00582AA6" w:rsidRPr="00A956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82AA6" w:rsidRPr="00A95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497F2" w14:textId="77777777" w:rsidR="00F53DD5" w:rsidRDefault="004622DE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случаях, указанных в </w:t>
      </w:r>
      <w:hyperlink w:anchor="P47" w:history="1">
        <w:r w:rsidR="00F53DD5" w:rsidRPr="00DD4AE7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F53DD5" w:rsidRPr="00DD4A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="00F53DD5" w:rsidRPr="00DD4AE7">
          <w:rPr>
            <w:rFonts w:ascii="Times New Roman" w:hAnsi="Times New Roman" w:cs="Times New Roman"/>
            <w:sz w:val="28"/>
            <w:szCs w:val="28"/>
          </w:rPr>
          <w:t>4 пункта 2.1</w:t>
        </w:r>
      </w:hyperlink>
      <w:r w:rsidR="00F53DD5" w:rsidRPr="00DD4AE7">
        <w:rPr>
          <w:rFonts w:ascii="Times New Roman" w:hAnsi="Times New Roman" w:cs="Times New Roman"/>
          <w:sz w:val="28"/>
          <w:szCs w:val="28"/>
        </w:rPr>
        <w:t xml:space="preserve"> на</w:t>
      </w:r>
      <w:r w:rsidR="00F53DD5" w:rsidRPr="00582AA6">
        <w:rPr>
          <w:rFonts w:ascii="Times New Roman" w:hAnsi="Times New Roman" w:cs="Times New Roman"/>
          <w:sz w:val="28"/>
          <w:szCs w:val="28"/>
        </w:rPr>
        <w:t>стоящего Порядка</w:t>
      </w:r>
      <w:r w:rsidR="00DD4AE7">
        <w:rPr>
          <w:rFonts w:ascii="Times New Roman" w:hAnsi="Times New Roman" w:cs="Times New Roman"/>
          <w:sz w:val="28"/>
          <w:szCs w:val="28"/>
        </w:rPr>
        <w:t xml:space="preserve"> –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14:paraId="6B65F7DA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2.3. В решении </w:t>
      </w:r>
      <w:r w:rsidR="00E90568">
        <w:rPr>
          <w:rFonts w:ascii="Times New Roman" w:hAnsi="Times New Roman" w:cs="Times New Roman"/>
          <w:sz w:val="28"/>
          <w:szCs w:val="28"/>
        </w:rPr>
        <w:t>Совета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 проведении конкурса определяются:</w:t>
      </w:r>
    </w:p>
    <w:p w14:paraId="41E25756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 с указанием адреса;</w:t>
      </w:r>
    </w:p>
    <w:p w14:paraId="233D62DF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2) срок, место и время приема документов, подлежащих представлению в конкурсную комиссию для участия в конкурсе;</w:t>
      </w:r>
    </w:p>
    <w:p w14:paraId="0506DCAF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3) условия конкурса.</w:t>
      </w:r>
    </w:p>
    <w:p w14:paraId="734CC69D" w14:textId="4EB95047" w:rsidR="0024740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2.4. Решение о проведении конкурса подлежит </w:t>
      </w:r>
      <w:r w:rsidR="00247402" w:rsidRPr="00247402">
        <w:rPr>
          <w:rFonts w:ascii="Times New Roman" w:hAnsi="Times New Roman" w:cs="Times New Roman"/>
          <w:sz w:val="28"/>
          <w:szCs w:val="28"/>
        </w:rPr>
        <w:t>опубликованию в газете «Красноярский вестник»</w:t>
      </w:r>
      <w:r w:rsidR="0024740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A4730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</w:t>
      </w:r>
      <w:r w:rsidR="00A4730A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4730A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Интернет</w:t>
      </w:r>
      <w:r w:rsidR="00A4730A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</w:t>
      </w:r>
    </w:p>
    <w:p w14:paraId="1B8F81A9" w14:textId="4D457D7F" w:rsidR="00AD0C38" w:rsidRPr="00AD0C38" w:rsidRDefault="00C723DA" w:rsidP="00AD0C38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C723DA">
        <w:rPr>
          <w:rFonts w:ascii="Times New Roman" w:hAnsi="Times New Roman" w:cs="Times New Roman"/>
          <w:sz w:val="28"/>
          <w:szCs w:val="28"/>
        </w:rPr>
        <w:t xml:space="preserve"> </w:t>
      </w:r>
      <w:r w:rsidR="00AD0C38" w:rsidRPr="003E39C9">
        <w:rPr>
          <w:rFonts w:ascii="Times New Roman" w:hAnsi="Times New Roman" w:cs="Times New Roman"/>
          <w:sz w:val="28"/>
          <w:szCs w:val="28"/>
        </w:rPr>
        <w:t>Установить, что а</w:t>
      </w:r>
      <w:r w:rsidRPr="003E39C9">
        <w:rPr>
          <w:rFonts w:ascii="Times New Roman" w:hAnsi="Times New Roman" w:cs="Times New Roman"/>
          <w:sz w:val="28"/>
          <w:szCs w:val="28"/>
        </w:rPr>
        <w:t>дмини</w:t>
      </w:r>
      <w:r w:rsidR="00AD0C38" w:rsidRPr="003E39C9">
        <w:rPr>
          <w:rFonts w:ascii="Times New Roman" w:hAnsi="Times New Roman" w:cs="Times New Roman"/>
          <w:sz w:val="28"/>
          <w:szCs w:val="28"/>
        </w:rPr>
        <w:t>страция муниципального образова</w:t>
      </w:r>
      <w:r w:rsidRPr="003E39C9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Pr="003E39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3E39C9">
        <w:rPr>
          <w:rFonts w:ascii="Times New Roman" w:hAnsi="Times New Roman" w:cs="Times New Roman"/>
          <w:sz w:val="28"/>
          <w:szCs w:val="28"/>
        </w:rPr>
        <w:t xml:space="preserve"> сельсовет» обеспеч</w:t>
      </w:r>
      <w:r w:rsidR="00AD0C38" w:rsidRPr="003E39C9">
        <w:rPr>
          <w:rFonts w:ascii="Times New Roman" w:hAnsi="Times New Roman" w:cs="Times New Roman"/>
          <w:sz w:val="28"/>
          <w:szCs w:val="28"/>
        </w:rPr>
        <w:t>ивает</w:t>
      </w:r>
      <w:r w:rsidRPr="003E39C9">
        <w:rPr>
          <w:rFonts w:ascii="Times New Roman" w:hAnsi="Times New Roman" w:cs="Times New Roman"/>
          <w:sz w:val="28"/>
          <w:szCs w:val="28"/>
        </w:rPr>
        <w:t xml:space="preserve"> прием документов от претендентов </w:t>
      </w:r>
      <w:r w:rsidR="00AD0C38" w:rsidRPr="003E39C9">
        <w:rPr>
          <w:rFonts w:ascii="Times New Roman" w:hAnsi="Times New Roman" w:cs="Times New Roman"/>
          <w:sz w:val="28"/>
          <w:szCs w:val="28"/>
        </w:rPr>
        <w:t xml:space="preserve">и кандидатов </w:t>
      </w:r>
      <w:r w:rsidRPr="003E39C9">
        <w:rPr>
          <w:rFonts w:ascii="Times New Roman" w:hAnsi="Times New Roman" w:cs="Times New Roman"/>
          <w:sz w:val="28"/>
          <w:szCs w:val="28"/>
        </w:rPr>
        <w:t>на участие в конкурсе на должность главы муниципального образования «</w:t>
      </w:r>
      <w:proofErr w:type="spellStart"/>
      <w:r w:rsidRPr="003E39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3E39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0C38" w:rsidRPr="003E39C9">
        <w:rPr>
          <w:rFonts w:ascii="Times New Roman" w:hAnsi="Times New Roman" w:cs="Times New Roman"/>
          <w:sz w:val="28"/>
          <w:szCs w:val="28"/>
        </w:rPr>
        <w:t xml:space="preserve"> в сроки, установленные решением Совета муниципального образования «</w:t>
      </w:r>
      <w:proofErr w:type="spellStart"/>
      <w:r w:rsidR="00AD0C38" w:rsidRPr="003E39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D0C38" w:rsidRPr="003E39C9">
        <w:rPr>
          <w:rFonts w:ascii="Times New Roman" w:hAnsi="Times New Roman" w:cs="Times New Roman"/>
          <w:sz w:val="28"/>
          <w:szCs w:val="28"/>
        </w:rPr>
        <w:t xml:space="preserve"> сельсовет» о назначении даты проведения соответствующего конкурса, их регистрацию в журнале регистрации конкурсной комиссии, а также сохранность поступивших документов до их передачи конкурсной комиссии для рассмотрения.</w:t>
      </w:r>
    </w:p>
    <w:p w14:paraId="636C7935" w14:textId="2EA1EC81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2.</w:t>
      </w:r>
      <w:r w:rsidR="00C723DA">
        <w:rPr>
          <w:rFonts w:ascii="Times New Roman" w:hAnsi="Times New Roman" w:cs="Times New Roman"/>
          <w:sz w:val="28"/>
          <w:szCs w:val="28"/>
        </w:rPr>
        <w:t>6</w:t>
      </w:r>
      <w:r w:rsidRPr="00582AA6">
        <w:rPr>
          <w:rFonts w:ascii="Times New Roman" w:hAnsi="Times New Roman" w:cs="Times New Roman"/>
          <w:sz w:val="28"/>
          <w:szCs w:val="28"/>
        </w:rPr>
        <w:t>. Конкурс проводится конкурсной комиссией.</w:t>
      </w:r>
    </w:p>
    <w:p w14:paraId="5372CFFA" w14:textId="789D91F9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2.</w:t>
      </w:r>
      <w:r w:rsidR="00C723DA">
        <w:rPr>
          <w:rFonts w:ascii="Times New Roman" w:hAnsi="Times New Roman" w:cs="Times New Roman"/>
          <w:sz w:val="28"/>
          <w:szCs w:val="28"/>
        </w:rPr>
        <w:t>7</w:t>
      </w:r>
      <w:r w:rsidRPr="00582AA6">
        <w:rPr>
          <w:rFonts w:ascii="Times New Roman" w:hAnsi="Times New Roman" w:cs="Times New Roman"/>
          <w:sz w:val="28"/>
          <w:szCs w:val="28"/>
        </w:rPr>
        <w:t>. Конкурсная комиссия формируется на срок проведения конкурса. Общее число членов конкурсной комиссии составляет шесть (6) человек.</w:t>
      </w:r>
    </w:p>
    <w:p w14:paraId="76A18EF8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A4730A">
        <w:rPr>
          <w:rFonts w:ascii="Times New Roman" w:hAnsi="Times New Roman" w:cs="Times New Roman"/>
          <w:sz w:val="28"/>
          <w:szCs w:val="28"/>
        </w:rPr>
        <w:t>Советом, другая половина – главой муниципального образования «Красноярский район»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2EF6C88A" w14:textId="2B78897D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2.</w:t>
      </w:r>
      <w:r w:rsidR="00C723DA">
        <w:rPr>
          <w:rFonts w:ascii="Times New Roman" w:hAnsi="Times New Roman" w:cs="Times New Roman"/>
          <w:sz w:val="28"/>
          <w:szCs w:val="28"/>
        </w:rPr>
        <w:t>8</w:t>
      </w:r>
      <w:r w:rsidRPr="00582AA6">
        <w:rPr>
          <w:rFonts w:ascii="Times New Roman" w:hAnsi="Times New Roman" w:cs="Times New Roman"/>
          <w:sz w:val="28"/>
          <w:szCs w:val="28"/>
        </w:rPr>
        <w:t>. Членами конкурсной комиссии не могут быть:</w:t>
      </w:r>
    </w:p>
    <w:p w14:paraId="4C782721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14:paraId="3882046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6EEF3D47" w14:textId="3DCCC46C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3) лица, которые связаны с кандидатом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близким родством или свойством (родители, супруги, дети, братья, сестры, а также братья, сестры, родители, дети супругов и супруги детей);</w:t>
      </w:r>
    </w:p>
    <w:p w14:paraId="6B0EBB89" w14:textId="4659D0B1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4) лица, которые связаны с кандидатом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23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3235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непосредственной подчиненностью или подконтрольностью одного из них другому;</w:t>
      </w:r>
    </w:p>
    <w:p w14:paraId="2F3D6298" w14:textId="42730386" w:rsidR="00F53DD5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5) лица, имеющие неснятую или непогашенную судимость.</w:t>
      </w:r>
    </w:p>
    <w:p w14:paraId="29436FC5" w14:textId="5707F4B0" w:rsidR="00E9713F" w:rsidRPr="0064186F" w:rsidRDefault="00E9713F" w:rsidP="00E9713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23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186F">
        <w:rPr>
          <w:rFonts w:ascii="Times New Roman" w:hAnsi="Times New Roman"/>
          <w:sz w:val="28"/>
          <w:szCs w:val="28"/>
        </w:rPr>
        <w:t>При наличии обстоятельств, предусмотренных подпунктами 3 и 4 пункта 2.</w:t>
      </w:r>
      <w:r w:rsidR="000B30FC">
        <w:rPr>
          <w:rFonts w:ascii="Times New Roman" w:hAnsi="Times New Roman"/>
          <w:sz w:val="28"/>
          <w:szCs w:val="28"/>
        </w:rPr>
        <w:t>8</w:t>
      </w:r>
      <w:r w:rsidRPr="0064186F">
        <w:rPr>
          <w:rFonts w:ascii="Times New Roman" w:hAnsi="Times New Roman"/>
          <w:sz w:val="28"/>
          <w:szCs w:val="28"/>
        </w:rPr>
        <w:t>. настоящего Порядка, член конкурсной комиссии, находящийся в соответствующей зависимости по отношению к кандидату на должность главы района, обязан заявить самоотвод от участия в работе конкурсной комиссии до исключения оснований, послуживших для его самоотвода.</w:t>
      </w:r>
    </w:p>
    <w:p w14:paraId="1B23A153" w14:textId="19A5802F" w:rsidR="00E9713F" w:rsidRPr="0064186F" w:rsidRDefault="00E9713F" w:rsidP="00E9713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4186F">
        <w:rPr>
          <w:rFonts w:ascii="Times New Roman" w:hAnsi="Times New Roman"/>
          <w:sz w:val="28"/>
          <w:szCs w:val="28"/>
        </w:rPr>
        <w:t>В случае если самоотвод заявили два и более членов конкурсной комиссии, то состав конкурсной комиссии формируется вновь согласно настоящему Порядку, но не позднее 3 рабочих дней со дня возникновения такого основания. При этом дата проведения конкурса, а также срок приема документов остаются неизменными. Новый состав конкурсной комиссии подлежит опубликованию в газете «Красноярский вестник» и размещению на официальном сайте администрации муниципального образования «</w:t>
      </w:r>
      <w:proofErr w:type="spellStart"/>
      <w:r w:rsidR="005979EF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5979EF">
        <w:rPr>
          <w:rFonts w:ascii="Times New Roman" w:hAnsi="Times New Roman"/>
          <w:sz w:val="28"/>
          <w:szCs w:val="28"/>
        </w:rPr>
        <w:t xml:space="preserve"> сельсовет</w:t>
      </w:r>
      <w:r w:rsidRPr="0064186F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</w:p>
    <w:p w14:paraId="40F0AEF1" w14:textId="77777777" w:rsidR="00E9713F" w:rsidRPr="00A128F4" w:rsidRDefault="00E9713F" w:rsidP="00E9713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3E628FD" w14:textId="77777777" w:rsidR="00F53DD5" w:rsidRPr="00582AA6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3. Организация деятельности конкурсной комиссии</w:t>
      </w:r>
    </w:p>
    <w:p w14:paraId="6FBF493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681AD2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3.1. На свое первое заседание конкурсная комиссия собирается не позднее 7 дней со дня назначения всех ее членов.</w:t>
      </w:r>
    </w:p>
    <w:p w14:paraId="6CD9B657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3.2. Конкурсная комиссия осуществляет свою деятельность и принимает решения в коллегиальном порядке.</w:t>
      </w:r>
    </w:p>
    <w:p w14:paraId="77350F7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14:paraId="499ECC0D" w14:textId="48F35952" w:rsidR="00F53DD5" w:rsidRPr="009F354C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3.4.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</w:t>
      </w:r>
      <w:r w:rsidR="00AD0C38">
        <w:rPr>
          <w:rFonts w:ascii="Times New Roman" w:hAnsi="Times New Roman" w:cs="Times New Roman"/>
          <w:sz w:val="28"/>
          <w:szCs w:val="28"/>
        </w:rPr>
        <w:t xml:space="preserve">жду членами конкурсной комиссии, </w:t>
      </w:r>
      <w:r w:rsidR="00AD0C38" w:rsidRPr="009F354C">
        <w:rPr>
          <w:rFonts w:ascii="Times New Roman" w:hAnsi="Times New Roman" w:cs="Times New Roman"/>
          <w:sz w:val="28"/>
          <w:szCs w:val="28"/>
        </w:rPr>
        <w:t>п</w:t>
      </w:r>
      <w:r w:rsidR="00E37804" w:rsidRPr="009F354C">
        <w:rPr>
          <w:rFonts w:ascii="Times New Roman" w:hAnsi="Times New Roman" w:cs="Times New Roman"/>
          <w:sz w:val="28"/>
          <w:szCs w:val="28"/>
        </w:rPr>
        <w:t>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</w:t>
      </w:r>
      <w:r w:rsidR="00AD0C38" w:rsidRPr="009F35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37804" w:rsidRPr="009F354C">
        <w:rPr>
          <w:rFonts w:ascii="Times New Roman" w:hAnsi="Times New Roman" w:cs="Times New Roman"/>
          <w:sz w:val="28"/>
          <w:szCs w:val="28"/>
        </w:rPr>
        <w:t xml:space="preserve"> представляет на заседании Совета </w:t>
      </w:r>
      <w:r w:rsidR="00AD0C38" w:rsidRPr="009F35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7804" w:rsidRPr="009F35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7804" w:rsidRPr="009F354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E37804" w:rsidRPr="009F354C">
        <w:rPr>
          <w:rFonts w:ascii="Times New Roman" w:hAnsi="Times New Roman" w:cs="Times New Roman"/>
          <w:sz w:val="28"/>
          <w:szCs w:val="28"/>
        </w:rPr>
        <w:t xml:space="preserve"> сельсовет» по результатам конкурса решение конкурсной комиссии о кандидатах, прошедших конкурсный отбор на должность главы </w:t>
      </w:r>
      <w:r w:rsidR="00AD0C38" w:rsidRPr="009F35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37804" w:rsidRPr="009F35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7804" w:rsidRPr="009F354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E37804" w:rsidRPr="009F354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6C06F2C0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>3.5.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14:paraId="619B9C65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3.6. Секретарь конкурсной комиссии избирается на первом заседании конкурсной комиссии и обеспечивает организационную деятельность конкурсной комиссии: информирует членов конкурсной комиссии о времени и месте проведения заседания конкурсной комиссии, оформляет протоколы заседаний конкурсной комиссии, решает другие организационные вопросы.</w:t>
      </w:r>
    </w:p>
    <w:p w14:paraId="29CBB738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3.7. Основной формой деятельности конкурсной комиссии является заседание. Заседание конкурсной комиссии считается правомочным, если на нем присутствует не менее</w:t>
      </w:r>
      <w:r w:rsidR="00D33758">
        <w:rPr>
          <w:rFonts w:ascii="Times New Roman" w:hAnsi="Times New Roman" w:cs="Times New Roman"/>
          <w:sz w:val="28"/>
          <w:szCs w:val="28"/>
        </w:rPr>
        <w:t xml:space="preserve"> 5 (</w:t>
      </w:r>
      <w:r w:rsidRPr="00582AA6">
        <w:rPr>
          <w:rFonts w:ascii="Times New Roman" w:hAnsi="Times New Roman" w:cs="Times New Roman"/>
          <w:sz w:val="28"/>
          <w:szCs w:val="28"/>
        </w:rPr>
        <w:t>пяти) членов конкурсной комиссии.</w:t>
      </w:r>
    </w:p>
    <w:p w14:paraId="0740A1BC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3.8. Заседания конкурсной комиссии проводятся открыто. По решению конкурсной комиссии может быть проведено закрытое заседание.</w:t>
      </w:r>
    </w:p>
    <w:p w14:paraId="55895A39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3.9. Члены конкурсной комиссии имеют право:</w:t>
      </w:r>
    </w:p>
    <w:p w14:paraId="11572E00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1) знакомиться с документами и материалами, непосредственно связанными с проведением конкурса;</w:t>
      </w:r>
    </w:p>
    <w:p w14:paraId="588C820D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2) удостовериться в подлинности представленных документов;</w:t>
      </w:r>
    </w:p>
    <w:p w14:paraId="2166149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3) выступать на заседании конкурсной комиссии, вносить предложения по вопросам, отнесенным к компетенции конкурсной комиссии;</w:t>
      </w:r>
    </w:p>
    <w:p w14:paraId="64301BCC" w14:textId="3AB66E37" w:rsidR="00F53DD5" w:rsidRPr="00AD0C38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4) </w:t>
      </w:r>
      <w:r w:rsidRPr="00C51CDC">
        <w:rPr>
          <w:rFonts w:ascii="Times New Roman" w:hAnsi="Times New Roman" w:cs="Times New Roman"/>
          <w:sz w:val="28"/>
          <w:szCs w:val="28"/>
        </w:rPr>
        <w:t>в случае несогласия с решением конкурсной комиссии высказать в письменном виде особое мнение</w:t>
      </w:r>
      <w:r w:rsidR="00AD0C38" w:rsidRPr="00C51CDC">
        <w:rPr>
          <w:rFonts w:ascii="Times New Roman" w:hAnsi="Times New Roman" w:cs="Times New Roman"/>
          <w:color w:val="FF0000"/>
          <w:sz w:val="28"/>
          <w:szCs w:val="28"/>
        </w:rPr>
        <w:t>, которое приобщается к протоколу заседания конкурсной комиссии</w:t>
      </w:r>
      <w:r w:rsidRPr="00C51CD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4A75D7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582AA6">
        <w:rPr>
          <w:rFonts w:ascii="Times New Roman" w:hAnsi="Times New Roman" w:cs="Times New Roman"/>
          <w:sz w:val="28"/>
          <w:szCs w:val="28"/>
        </w:rPr>
        <w:t>3.10. Решение конкурсной комиссии по результатам проведения конкурса принимается на заседании конкурсной комиссии большинством в две трети голосов от установленного общего числа членов конкурсной комиссии открытым голосованием.</w:t>
      </w:r>
    </w:p>
    <w:p w14:paraId="43BA725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Решения конкурсной комиссии по иным вопросам принимаются большинством голосов от числа присутствующих на ее заседании членов конкурсной комиссии открытым голосованием. При равенстве голосов решающим является голос председателя конкурсной комиссии.</w:t>
      </w:r>
    </w:p>
    <w:p w14:paraId="62C0EC4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При голосовании мнение выражается словами </w:t>
      </w:r>
      <w:r w:rsidR="00CF20A1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за</w:t>
      </w:r>
      <w:r w:rsidR="00CF20A1">
        <w:rPr>
          <w:rFonts w:ascii="Times New Roman" w:hAnsi="Times New Roman" w:cs="Times New Roman"/>
          <w:sz w:val="28"/>
          <w:szCs w:val="28"/>
        </w:rPr>
        <w:t>» или «против»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1E34A7D3" w14:textId="566D1CB8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3.11. Заседания конкурсной комиссии и принимаемые ею решения оформляются протоколами, которые подписываются председателем и секретарем конкурсной комиссии</w:t>
      </w:r>
      <w:r w:rsidR="00FB4062">
        <w:rPr>
          <w:rFonts w:ascii="Times New Roman" w:hAnsi="Times New Roman" w:cs="Times New Roman"/>
          <w:sz w:val="28"/>
          <w:szCs w:val="28"/>
        </w:rPr>
        <w:t xml:space="preserve"> и члены комиссии.</w:t>
      </w:r>
    </w:p>
    <w:p w14:paraId="65170931" w14:textId="2345A49C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3.12. Информационное и материально-техническое обеспечение деятельности конкурсной комиссии осуществляет </w:t>
      </w:r>
      <w:r w:rsidR="00CF20A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F62C9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62C9A">
        <w:rPr>
          <w:rFonts w:ascii="Times New Roman" w:hAnsi="Times New Roman" w:cs="Times New Roman"/>
          <w:sz w:val="28"/>
          <w:szCs w:val="28"/>
        </w:rPr>
        <w:t xml:space="preserve"> </w:t>
      </w:r>
      <w:r w:rsidR="00CF20A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3FC877D7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AA412F" w14:textId="77777777" w:rsidR="00F53DD5" w:rsidRPr="00582AA6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4. Условия проведения конкурса</w:t>
      </w:r>
    </w:p>
    <w:p w14:paraId="069365E5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B8B00C" w14:textId="55E8958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582AA6">
        <w:rPr>
          <w:rFonts w:ascii="Times New Roman" w:hAnsi="Times New Roman" w:cs="Times New Roman"/>
          <w:sz w:val="28"/>
          <w:szCs w:val="28"/>
        </w:rPr>
        <w:t xml:space="preserve">4.1. Кандидатом на 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2C9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582AA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</w:t>
      </w:r>
      <w:hyperlink r:id="rId12" w:history="1">
        <w:r w:rsidRPr="00CF20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0A1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от 12.06.2002 </w:t>
      </w:r>
      <w:r w:rsidR="00CF20A1">
        <w:rPr>
          <w:rFonts w:ascii="Times New Roman" w:hAnsi="Times New Roman" w:cs="Times New Roman"/>
          <w:sz w:val="28"/>
          <w:szCs w:val="28"/>
        </w:rPr>
        <w:t>№67-ФЗ «</w:t>
      </w:r>
      <w:r w:rsidRPr="00582AA6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CF20A1"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Pr="00582AA6">
        <w:rPr>
          <w:rFonts w:ascii="Times New Roman" w:hAnsi="Times New Roman" w:cs="Times New Roman"/>
          <w:sz w:val="28"/>
          <w:szCs w:val="28"/>
        </w:rPr>
        <w:lastRenderedPageBreak/>
        <w:t>ний пассивного избирательного права для избрания выборным должностным лицом местного самоуправления, достигший возраста 21 год.</w:t>
      </w:r>
    </w:p>
    <w:p w14:paraId="4B469C7E" w14:textId="0608E755" w:rsidR="00067198" w:rsidRPr="00B208B5" w:rsidRDefault="00F53DD5" w:rsidP="0006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582AA6">
        <w:rPr>
          <w:rFonts w:ascii="Times New Roman" w:hAnsi="Times New Roman" w:cs="Times New Roman"/>
          <w:sz w:val="28"/>
          <w:szCs w:val="28"/>
        </w:rPr>
        <w:t xml:space="preserve">4.2. </w:t>
      </w:r>
      <w:r w:rsidR="00E37804" w:rsidRPr="00B208B5">
        <w:rPr>
          <w:rFonts w:ascii="Times New Roman" w:hAnsi="Times New Roman" w:cs="Times New Roman"/>
          <w:sz w:val="28"/>
          <w:szCs w:val="28"/>
        </w:rPr>
        <w:t xml:space="preserve">К кандидату </w:t>
      </w:r>
      <w:r w:rsidR="00F62C9A" w:rsidRPr="00B208B5">
        <w:rPr>
          <w:rFonts w:ascii="Times New Roman" w:hAnsi="Times New Roman" w:cs="Times New Roman"/>
          <w:sz w:val="28"/>
          <w:szCs w:val="28"/>
        </w:rPr>
        <w:t>на</w:t>
      </w:r>
      <w:r w:rsidR="00067198" w:rsidRPr="00B208B5">
        <w:rPr>
          <w:rFonts w:ascii="Times New Roman" w:hAnsi="Times New Roman" w:cs="Times New Roman"/>
          <w:sz w:val="28"/>
          <w:szCs w:val="28"/>
        </w:rPr>
        <w:t xml:space="preserve"> должность главы муниципального образования </w:t>
      </w:r>
      <w:r w:rsidR="00F62C9A" w:rsidRPr="00B208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2C9A" w:rsidRPr="00B208B5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62C9A" w:rsidRPr="00B208B5">
        <w:rPr>
          <w:rFonts w:ascii="Times New Roman" w:hAnsi="Times New Roman" w:cs="Times New Roman"/>
          <w:sz w:val="28"/>
          <w:szCs w:val="28"/>
        </w:rPr>
        <w:t xml:space="preserve"> </w:t>
      </w:r>
      <w:r w:rsidR="00067198" w:rsidRPr="00B208B5">
        <w:rPr>
          <w:rFonts w:ascii="Times New Roman" w:hAnsi="Times New Roman" w:cs="Times New Roman"/>
          <w:sz w:val="28"/>
          <w:szCs w:val="28"/>
        </w:rPr>
        <w:t>сельсовет»</w:t>
      </w:r>
      <w:r w:rsidR="00E37804" w:rsidRPr="00B208B5">
        <w:rPr>
          <w:rFonts w:ascii="Times New Roman" w:hAnsi="Times New Roman" w:cs="Times New Roman"/>
          <w:sz w:val="28"/>
          <w:szCs w:val="28"/>
        </w:rPr>
        <w:t xml:space="preserve"> устанавливаются требования к образованию и профессиональным знаниям и навыкам</w:t>
      </w:r>
      <w:r w:rsidR="00067198" w:rsidRPr="00B208B5">
        <w:rPr>
          <w:rFonts w:ascii="Times New Roman" w:hAnsi="Times New Roman" w:cs="Times New Roman"/>
          <w:sz w:val="28"/>
          <w:szCs w:val="28"/>
        </w:rPr>
        <w:t>:</w:t>
      </w:r>
    </w:p>
    <w:p w14:paraId="6EEE6955" w14:textId="54F91359" w:rsidR="00067198" w:rsidRPr="00B208B5" w:rsidRDefault="00A04F3D" w:rsidP="00A04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B5">
        <w:rPr>
          <w:rFonts w:ascii="Times New Roman" w:hAnsi="Times New Roman" w:cs="Times New Roman"/>
          <w:sz w:val="28"/>
          <w:szCs w:val="28"/>
        </w:rPr>
        <w:t>–</w:t>
      </w:r>
      <w:r w:rsidR="00067198" w:rsidRPr="00B208B5">
        <w:rPr>
          <w:rFonts w:ascii="Times New Roman" w:hAnsi="Times New Roman" w:cs="Times New Roman"/>
          <w:sz w:val="28"/>
          <w:szCs w:val="28"/>
        </w:rPr>
        <w:t xml:space="preserve"> иметь высшее образование</w:t>
      </w:r>
      <w:r w:rsidR="00956FB5" w:rsidRPr="00B208B5">
        <w:rPr>
          <w:rFonts w:ascii="Times New Roman" w:hAnsi="Times New Roman" w:cs="Times New Roman"/>
          <w:sz w:val="28"/>
          <w:szCs w:val="28"/>
        </w:rPr>
        <w:t xml:space="preserve"> или средне-специальное;</w:t>
      </w:r>
    </w:p>
    <w:p w14:paraId="4B4BE0BB" w14:textId="7ED2ECF4" w:rsidR="00247402" w:rsidRPr="00B208B5" w:rsidRDefault="00247402" w:rsidP="00247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B5">
        <w:rPr>
          <w:rFonts w:ascii="Times New Roman" w:hAnsi="Times New Roman" w:cs="Times New Roman"/>
          <w:sz w:val="28"/>
          <w:szCs w:val="28"/>
        </w:rPr>
        <w:t xml:space="preserve">– иметь не менее </w:t>
      </w:r>
      <w:r w:rsidR="008C1835" w:rsidRPr="00B208B5">
        <w:rPr>
          <w:rFonts w:ascii="Times New Roman" w:hAnsi="Times New Roman" w:cs="Times New Roman"/>
          <w:sz w:val="28"/>
          <w:szCs w:val="28"/>
        </w:rPr>
        <w:t xml:space="preserve">трех лет </w:t>
      </w:r>
      <w:r w:rsidRPr="00B208B5">
        <w:rPr>
          <w:rFonts w:ascii="Times New Roman" w:hAnsi="Times New Roman" w:cs="Times New Roman"/>
          <w:sz w:val="28"/>
          <w:szCs w:val="28"/>
        </w:rPr>
        <w:t>стажа муниципальной службы (государственной службы) или не менее четырех лет стажа по специальности;</w:t>
      </w:r>
    </w:p>
    <w:p w14:paraId="7CD942CD" w14:textId="68B450B3" w:rsidR="00894AD9" w:rsidRPr="004234AA" w:rsidRDefault="00DF6BEB" w:rsidP="00247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B5">
        <w:rPr>
          <w:rFonts w:ascii="Times New Roman" w:hAnsi="Times New Roman" w:cs="Times New Roman"/>
          <w:sz w:val="28"/>
          <w:szCs w:val="28"/>
        </w:rPr>
        <w:t xml:space="preserve">-  </w:t>
      </w:r>
      <w:r w:rsidR="00894AD9" w:rsidRPr="00B208B5">
        <w:rPr>
          <w:rFonts w:ascii="Times New Roman" w:hAnsi="Times New Roman" w:cs="Times New Roman"/>
          <w:sz w:val="28"/>
          <w:szCs w:val="28"/>
        </w:rPr>
        <w:t>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четырех лет и (или) стажа работы на руководящих (выборных) должностях в органах государственной власти Российской Федерации, в органах государственной власти субъектов Российской Федерации, в органах местного самоуправления не менее трех лет;</w:t>
      </w:r>
    </w:p>
    <w:p w14:paraId="500CFE33" w14:textId="77777777" w:rsidR="00A04F3D" w:rsidRPr="00CF34C0" w:rsidRDefault="00A04F3D" w:rsidP="00A04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4C0">
        <w:rPr>
          <w:rFonts w:ascii="Times New Roman" w:hAnsi="Times New Roman" w:cs="Times New Roman"/>
          <w:sz w:val="28"/>
          <w:szCs w:val="28"/>
        </w:rPr>
        <w:t xml:space="preserve">– </w:t>
      </w:r>
      <w:r w:rsidR="00C126A5" w:rsidRPr="00CF34C0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CF34C0">
        <w:rPr>
          <w:rFonts w:ascii="Times New Roman" w:hAnsi="Times New Roman" w:cs="Times New Roman"/>
          <w:sz w:val="28"/>
          <w:szCs w:val="28"/>
        </w:rPr>
        <w:t>навык</w:t>
      </w:r>
      <w:r w:rsidR="00C126A5" w:rsidRPr="00CF34C0">
        <w:rPr>
          <w:rFonts w:ascii="Times New Roman" w:hAnsi="Times New Roman" w:cs="Times New Roman"/>
          <w:sz w:val="28"/>
          <w:szCs w:val="28"/>
        </w:rPr>
        <w:t>ами</w:t>
      </w:r>
      <w:r w:rsidRPr="00CF34C0">
        <w:rPr>
          <w:rFonts w:ascii="Times New Roman" w:hAnsi="Times New Roman" w:cs="Times New Roman"/>
          <w:sz w:val="28"/>
          <w:szCs w:val="28"/>
        </w:rPr>
        <w:t xml:space="preserve">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и/или муниципальными органами, подтвержденны</w:t>
      </w:r>
      <w:r w:rsidR="00C41F49" w:rsidRPr="00CF34C0">
        <w:rPr>
          <w:rFonts w:ascii="Times New Roman" w:hAnsi="Times New Roman" w:cs="Times New Roman"/>
          <w:sz w:val="28"/>
          <w:szCs w:val="28"/>
        </w:rPr>
        <w:t>ми</w:t>
      </w:r>
      <w:r w:rsidRPr="00CF34C0">
        <w:rPr>
          <w:rFonts w:ascii="Times New Roman" w:hAnsi="Times New Roman" w:cs="Times New Roman"/>
          <w:sz w:val="28"/>
          <w:szCs w:val="28"/>
        </w:rPr>
        <w:t xml:space="preserve"> опытом работы на руководящей должности, владения компьютерной и другой техникой;</w:t>
      </w:r>
    </w:p>
    <w:p w14:paraId="1D80D441" w14:textId="0D35F1FF" w:rsidR="00067198" w:rsidRPr="00CF34C0" w:rsidRDefault="00067198" w:rsidP="0006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4C0">
        <w:rPr>
          <w:rFonts w:ascii="Times New Roman" w:hAnsi="Times New Roman" w:cs="Times New Roman"/>
          <w:sz w:val="28"/>
          <w:szCs w:val="28"/>
        </w:rPr>
        <w:t xml:space="preserve">– знать Конституцию Российской Федерации, Федеральный </w:t>
      </w:r>
      <w:hyperlink r:id="rId13" w:history="1">
        <w:r w:rsidRPr="00CF34C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34C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иные федеральные законы, законы и иные нормативные правовые акты Астраханской области, </w:t>
      </w:r>
      <w:hyperlink r:id="rId14" w:history="1">
        <w:r w:rsidRPr="00CF34C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CF34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62C9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62C9A" w:rsidRPr="00CF34C0">
        <w:rPr>
          <w:rFonts w:ascii="Times New Roman" w:hAnsi="Times New Roman" w:cs="Times New Roman"/>
          <w:sz w:val="28"/>
          <w:szCs w:val="28"/>
        </w:rPr>
        <w:t xml:space="preserve"> </w:t>
      </w:r>
      <w:r w:rsidRPr="00CF34C0">
        <w:rPr>
          <w:rFonts w:ascii="Times New Roman" w:hAnsi="Times New Roman" w:cs="Times New Roman"/>
          <w:sz w:val="28"/>
          <w:szCs w:val="28"/>
        </w:rPr>
        <w:t>сельсовет» и иные муниципаль</w:t>
      </w:r>
      <w:r w:rsidR="00A04F3D" w:rsidRPr="00CF34C0">
        <w:rPr>
          <w:rFonts w:ascii="Times New Roman" w:hAnsi="Times New Roman" w:cs="Times New Roman"/>
          <w:sz w:val="28"/>
          <w:szCs w:val="28"/>
        </w:rPr>
        <w:t>ные нормативные правовые акты.</w:t>
      </w:r>
    </w:p>
    <w:p w14:paraId="725B8067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4.3. Граждане, желающие участвовать в конкурсе, представляют в конкурсную комиссию следующие документы:</w:t>
      </w:r>
    </w:p>
    <w:p w14:paraId="3B59D180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и подписанное заявление на участие в конкурсе по </w:t>
      </w:r>
      <w:hyperlink w:anchor="P174" w:history="1">
        <w:r w:rsidRPr="0006719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67198">
        <w:rPr>
          <w:rFonts w:ascii="Times New Roman" w:hAnsi="Times New Roman" w:cs="Times New Roman"/>
          <w:sz w:val="28"/>
          <w:szCs w:val="28"/>
        </w:rPr>
        <w:t>, ус</w:t>
      </w:r>
      <w:r w:rsidRPr="00582AA6">
        <w:rPr>
          <w:rFonts w:ascii="Times New Roman" w:hAnsi="Times New Roman" w:cs="Times New Roman"/>
          <w:sz w:val="28"/>
          <w:szCs w:val="28"/>
        </w:rPr>
        <w:t>тановленной прил</w:t>
      </w:r>
      <w:r w:rsidR="00067198">
        <w:rPr>
          <w:rFonts w:ascii="Times New Roman" w:hAnsi="Times New Roman" w:cs="Times New Roman"/>
          <w:sz w:val="28"/>
          <w:szCs w:val="28"/>
        </w:rPr>
        <w:t>ожением 1 к настоящему Порядку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7FC6EC7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2) две фотографии 3 x 4 см;</w:t>
      </w:r>
    </w:p>
    <w:p w14:paraId="0D6BAB8B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3) паспорт с приложением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14:paraId="76A09A15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4) трудовую книжку с приложением копии либо нотариально заверенной копии (</w:t>
      </w:r>
      <w:r w:rsidR="00067198">
        <w:rPr>
          <w:rFonts w:ascii="Times New Roman" w:hAnsi="Times New Roman" w:cs="Times New Roman"/>
          <w:sz w:val="28"/>
          <w:szCs w:val="28"/>
        </w:rPr>
        <w:t>при отсутствии трудовой книжки 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14:paraId="0A440660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заверенную копию;</w:t>
      </w:r>
    </w:p>
    <w:p w14:paraId="6EB55655" w14:textId="24EDA0D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</w:t>
      </w:r>
      <w:r w:rsidR="00F62C9A" w:rsidRPr="00582AA6">
        <w:rPr>
          <w:rFonts w:ascii="Times New Roman" w:hAnsi="Times New Roman" w:cs="Times New Roman"/>
          <w:sz w:val="28"/>
          <w:szCs w:val="28"/>
        </w:rPr>
        <w:t>копии,</w:t>
      </w:r>
      <w:r w:rsidRPr="00582AA6">
        <w:rPr>
          <w:rFonts w:ascii="Times New Roman" w:hAnsi="Times New Roman" w:cs="Times New Roman"/>
          <w:sz w:val="28"/>
          <w:szCs w:val="28"/>
        </w:rPr>
        <w:t xml:space="preserve"> либо нотариально заверенную копию;</w:t>
      </w:r>
    </w:p>
    <w:p w14:paraId="3DBDE35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14:paraId="38C6EF7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8) документ воинского учета </w:t>
      </w:r>
      <w:r w:rsidR="00067198">
        <w:rPr>
          <w:rFonts w:ascii="Times New Roman" w:hAnsi="Times New Roman" w:cs="Times New Roman"/>
          <w:sz w:val="28"/>
          <w:szCs w:val="28"/>
        </w:rPr>
        <w:t>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14:paraId="42DCD1C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5" w:history="1">
        <w:r w:rsidRPr="00067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2AA6"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</w:t>
      </w:r>
      <w:r w:rsidR="00067198">
        <w:rPr>
          <w:rFonts w:ascii="Times New Roman" w:hAnsi="Times New Roman" w:cs="Times New Roman"/>
          <w:sz w:val="28"/>
          <w:szCs w:val="28"/>
        </w:rPr>
        <w:t>№</w:t>
      </w:r>
      <w:r w:rsidRPr="00582AA6">
        <w:rPr>
          <w:rFonts w:ascii="Times New Roman" w:hAnsi="Times New Roman" w:cs="Times New Roman"/>
          <w:sz w:val="28"/>
          <w:szCs w:val="28"/>
        </w:rPr>
        <w:t xml:space="preserve">23/2008-ОЗ </w:t>
      </w:r>
      <w:r w:rsidR="00067198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О противодействии коррупции в Астраханской области</w:t>
      </w:r>
      <w:r w:rsidR="00067198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2C680E84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56" w:history="1">
        <w:r w:rsidRPr="0006719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067198">
        <w:rPr>
          <w:rFonts w:ascii="Times New Roman" w:hAnsi="Times New Roman" w:cs="Times New Roman"/>
          <w:sz w:val="28"/>
          <w:szCs w:val="28"/>
        </w:rPr>
        <w:t xml:space="preserve"> на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согласно приложению 2 к настоящему Порядку;</w:t>
      </w:r>
    </w:p>
    <w:p w14:paraId="2F01AE47" w14:textId="4E4A1C7E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11) программу основных направлений социального и экономического развития муниципального образования </w:t>
      </w:r>
      <w:proofErr w:type="spellStart"/>
      <w:r w:rsidR="00F62C9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62C9A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на срок полномочий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2C9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62C9A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(пять лет) в бумажном и электронном виде.</w:t>
      </w:r>
    </w:p>
    <w:p w14:paraId="6E87A8D7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гражданину в день их представления.</w:t>
      </w:r>
    </w:p>
    <w:p w14:paraId="65653225" w14:textId="77777777" w:rsidR="00F53DD5" w:rsidRPr="00582AA6" w:rsidRDefault="00067198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53DD5" w:rsidRPr="00582AA6">
        <w:rPr>
          <w:rFonts w:ascii="Times New Roman" w:hAnsi="Times New Roman" w:cs="Times New Roman"/>
          <w:sz w:val="28"/>
          <w:szCs w:val="28"/>
        </w:rPr>
        <w:t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14:paraId="7641A0F6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</w:t>
      </w:r>
      <w:r w:rsidR="00067198">
        <w:rPr>
          <w:rFonts w:ascii="Times New Roman" w:hAnsi="Times New Roman" w:cs="Times New Roman"/>
          <w:sz w:val="28"/>
          <w:szCs w:val="28"/>
        </w:rPr>
        <w:t>5</w:t>
      </w:r>
      <w:r w:rsidRPr="00582AA6">
        <w:rPr>
          <w:rFonts w:ascii="Times New Roman" w:hAnsi="Times New Roman" w:cs="Times New Roman"/>
          <w:sz w:val="28"/>
          <w:szCs w:val="28"/>
        </w:rPr>
        <w:t xml:space="preserve">. Продолжительность срока приема документов для участия в конкурсе устанавливается решением </w:t>
      </w:r>
      <w:r w:rsidR="00067198">
        <w:rPr>
          <w:rFonts w:ascii="Times New Roman" w:hAnsi="Times New Roman" w:cs="Times New Roman"/>
          <w:sz w:val="28"/>
          <w:szCs w:val="28"/>
        </w:rPr>
        <w:t>Совета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 проведении конкурса и не может быть менее </w:t>
      </w:r>
      <w:r w:rsidR="00A04F3D" w:rsidRPr="00CF34C0">
        <w:rPr>
          <w:rFonts w:ascii="Times New Roman" w:hAnsi="Times New Roman" w:cs="Times New Roman"/>
          <w:sz w:val="28"/>
          <w:szCs w:val="28"/>
        </w:rPr>
        <w:t>1</w:t>
      </w:r>
      <w:r w:rsidRPr="00CF34C0">
        <w:rPr>
          <w:rFonts w:ascii="Times New Roman" w:hAnsi="Times New Roman" w:cs="Times New Roman"/>
          <w:sz w:val="28"/>
          <w:szCs w:val="28"/>
        </w:rPr>
        <w:t>0</w:t>
      </w:r>
      <w:r w:rsidRPr="00582AA6">
        <w:rPr>
          <w:rFonts w:ascii="Times New Roman" w:hAnsi="Times New Roman" w:cs="Times New Roman"/>
          <w:sz w:val="28"/>
          <w:szCs w:val="28"/>
        </w:rPr>
        <w:t xml:space="preserve"> календарных дней со дня опубликования указанного решения.</w:t>
      </w:r>
    </w:p>
    <w:p w14:paraId="4EC8F04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решении </w:t>
      </w:r>
      <w:r w:rsidR="00EC07E9">
        <w:rPr>
          <w:rFonts w:ascii="Times New Roman" w:hAnsi="Times New Roman" w:cs="Times New Roman"/>
          <w:sz w:val="28"/>
          <w:szCs w:val="28"/>
        </w:rPr>
        <w:t>Совета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 проведении конкурса, документы для участия в конкурсе не принимаются.</w:t>
      </w:r>
    </w:p>
    <w:p w14:paraId="0DB7D2C1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</w:t>
      </w:r>
      <w:r w:rsidR="00EC07E9">
        <w:rPr>
          <w:rFonts w:ascii="Times New Roman" w:hAnsi="Times New Roman" w:cs="Times New Roman"/>
          <w:sz w:val="28"/>
          <w:szCs w:val="28"/>
        </w:rPr>
        <w:t>6</w:t>
      </w:r>
      <w:r w:rsidRPr="00582AA6">
        <w:rPr>
          <w:rFonts w:ascii="Times New Roman" w:hAnsi="Times New Roman" w:cs="Times New Roman"/>
          <w:sz w:val="28"/>
          <w:szCs w:val="28"/>
        </w:rPr>
        <w:t>.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14:paraId="601CF799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</w:t>
      </w:r>
      <w:r w:rsidR="00EC07E9">
        <w:rPr>
          <w:rFonts w:ascii="Times New Roman" w:hAnsi="Times New Roman" w:cs="Times New Roman"/>
          <w:sz w:val="28"/>
          <w:szCs w:val="28"/>
        </w:rPr>
        <w:t>7</w:t>
      </w:r>
      <w:r w:rsidRPr="00582AA6">
        <w:rPr>
          <w:rFonts w:ascii="Times New Roman" w:hAnsi="Times New Roman" w:cs="Times New Roman"/>
          <w:sz w:val="28"/>
          <w:szCs w:val="28"/>
        </w:rPr>
        <w:t>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14:paraId="52539F58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</w:t>
      </w:r>
      <w:r w:rsidR="00EC07E9">
        <w:rPr>
          <w:rFonts w:ascii="Times New Roman" w:hAnsi="Times New Roman" w:cs="Times New Roman"/>
          <w:sz w:val="28"/>
          <w:szCs w:val="28"/>
        </w:rPr>
        <w:t>8</w:t>
      </w:r>
      <w:r w:rsidRPr="00582AA6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для участия в конкурсе документов, результатов проверки представленных сведений и документов конкурсная комиссия </w:t>
      </w:r>
      <w:r w:rsidR="00EC07E9">
        <w:rPr>
          <w:rFonts w:ascii="Times New Roman" w:hAnsi="Times New Roman" w:cs="Times New Roman"/>
          <w:sz w:val="28"/>
          <w:szCs w:val="28"/>
        </w:rPr>
        <w:t xml:space="preserve">на своем заседании </w:t>
      </w:r>
      <w:r w:rsidRPr="00582AA6">
        <w:rPr>
          <w:rFonts w:ascii="Times New Roman" w:hAnsi="Times New Roman" w:cs="Times New Roman"/>
          <w:sz w:val="28"/>
          <w:szCs w:val="28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</w:t>
      </w:r>
      <w:r w:rsidRPr="00582AA6">
        <w:rPr>
          <w:rFonts w:ascii="Times New Roman" w:hAnsi="Times New Roman" w:cs="Times New Roman"/>
          <w:sz w:val="28"/>
          <w:szCs w:val="28"/>
        </w:rPr>
        <w:lastRenderedPageBreak/>
        <w:t>дата. Список граждан, зарегистрированных в качестве кандидатов и допущенных к участию в конкурсе, ут</w:t>
      </w:r>
      <w:r w:rsidR="00EC07E9">
        <w:rPr>
          <w:rFonts w:ascii="Times New Roman" w:hAnsi="Times New Roman" w:cs="Times New Roman"/>
          <w:sz w:val="28"/>
          <w:szCs w:val="28"/>
        </w:rPr>
        <w:t>верждается конкурсной комиссией.</w:t>
      </w:r>
    </w:p>
    <w:p w14:paraId="6D14C8FC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</w:t>
      </w:r>
      <w:r w:rsidR="00EC07E9">
        <w:rPr>
          <w:rFonts w:ascii="Times New Roman" w:hAnsi="Times New Roman" w:cs="Times New Roman"/>
          <w:sz w:val="28"/>
          <w:szCs w:val="28"/>
        </w:rPr>
        <w:t>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</w:p>
    <w:p w14:paraId="516F5977" w14:textId="35F47243" w:rsidR="00F53DD5" w:rsidRPr="00582AA6" w:rsidRDefault="00EC07E9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25E">
        <w:rPr>
          <w:rFonts w:ascii="Times New Roman" w:hAnsi="Times New Roman" w:cs="Times New Roman"/>
          <w:sz w:val="28"/>
          <w:szCs w:val="28"/>
        </w:rPr>
        <w:t>4.9</w:t>
      </w:r>
      <w:r w:rsidR="00F53DD5" w:rsidRPr="004D625E">
        <w:rPr>
          <w:rFonts w:ascii="Times New Roman" w:hAnsi="Times New Roman" w:cs="Times New Roman"/>
          <w:sz w:val="28"/>
          <w:szCs w:val="28"/>
        </w:rPr>
        <w:t xml:space="preserve">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P91" w:history="1">
        <w:r w:rsidR="00F53DD5" w:rsidRPr="004D625E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4D625E">
        <w:rPr>
          <w:rFonts w:ascii="Times New Roman" w:hAnsi="Times New Roman" w:cs="Times New Roman"/>
          <w:sz w:val="28"/>
          <w:szCs w:val="28"/>
        </w:rPr>
        <w:t>.</w:t>
      </w:r>
      <w:r w:rsidR="003E5D1F" w:rsidRPr="004D625E">
        <w:rPr>
          <w:rFonts w:ascii="Times New Roman" w:hAnsi="Times New Roman" w:cs="Times New Roman"/>
          <w:sz w:val="28"/>
          <w:szCs w:val="28"/>
        </w:rPr>
        <w:t xml:space="preserve"> </w:t>
      </w:r>
      <w:r w:rsidR="003E5D1F" w:rsidRPr="004D625E">
        <w:rPr>
          <w:rFonts w:ascii="Times New Roman" w:hAnsi="Times New Roman" w:cs="Times New Roman"/>
          <w:color w:val="FF0000"/>
          <w:sz w:val="28"/>
          <w:szCs w:val="28"/>
        </w:rPr>
        <w:t>и 4.2.</w:t>
      </w:r>
      <w:r w:rsidR="00F53DD5" w:rsidRPr="004D62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53DD5" w:rsidRPr="00582AA6">
        <w:rPr>
          <w:rFonts w:ascii="Times New Roman" w:hAnsi="Times New Roman" w:cs="Times New Roman"/>
          <w:sz w:val="28"/>
          <w:szCs w:val="28"/>
        </w:rPr>
        <w:t>.</w:t>
      </w:r>
    </w:p>
    <w:p w14:paraId="37C8160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4.1</w:t>
      </w:r>
      <w:r w:rsidR="00EC07E9">
        <w:rPr>
          <w:rFonts w:ascii="Times New Roman" w:hAnsi="Times New Roman" w:cs="Times New Roman"/>
          <w:sz w:val="28"/>
          <w:szCs w:val="28"/>
        </w:rPr>
        <w:t>0</w:t>
      </w:r>
      <w:r w:rsidRPr="00582AA6">
        <w:rPr>
          <w:rFonts w:ascii="Times New Roman" w:hAnsi="Times New Roman" w:cs="Times New Roman"/>
          <w:sz w:val="28"/>
          <w:szCs w:val="28"/>
        </w:rPr>
        <w:t>.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14:paraId="1202D92D" w14:textId="567949B2" w:rsidR="00F53DD5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4.1</w:t>
      </w:r>
      <w:r w:rsidR="00EC07E9">
        <w:rPr>
          <w:rFonts w:ascii="Times New Roman" w:hAnsi="Times New Roman" w:cs="Times New Roman"/>
          <w:sz w:val="28"/>
          <w:szCs w:val="28"/>
        </w:rPr>
        <w:t>1</w:t>
      </w:r>
      <w:r w:rsidRPr="00582AA6">
        <w:rPr>
          <w:rFonts w:ascii="Times New Roman" w:hAnsi="Times New Roman" w:cs="Times New Roman"/>
          <w:sz w:val="28"/>
          <w:szCs w:val="28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14:paraId="7D1903F3" w14:textId="43B96B9A" w:rsidR="00E909FB" w:rsidRDefault="00E909FB" w:rsidP="00351FAE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61C332" w14:textId="77777777" w:rsidR="00E909FB" w:rsidRPr="00582AA6" w:rsidRDefault="00E909FB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A4909D" w14:textId="73244208" w:rsidR="00F53DD5" w:rsidRPr="00582AA6" w:rsidRDefault="00F53DD5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14:paraId="164CC7F4" w14:textId="77777777" w:rsidR="00F53DD5" w:rsidRPr="00582AA6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A9FAB4B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582AA6">
        <w:rPr>
          <w:rFonts w:ascii="Times New Roman" w:hAnsi="Times New Roman" w:cs="Times New Roman"/>
          <w:sz w:val="28"/>
          <w:szCs w:val="28"/>
        </w:rPr>
        <w:t>5.1. Конкурс проводится, если имеется не менее двух кандидатов.</w:t>
      </w:r>
    </w:p>
    <w:p w14:paraId="7A7B12F1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5.2.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14:paraId="5E929851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комиссией.</w:t>
      </w:r>
    </w:p>
    <w:p w14:paraId="38EA4380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14:paraId="0E2C6AC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5.4.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P92" w:history="1">
        <w:r w:rsidRPr="00262C24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62C24">
        <w:rPr>
          <w:rFonts w:ascii="Times New Roman" w:hAnsi="Times New Roman" w:cs="Times New Roman"/>
          <w:sz w:val="28"/>
          <w:szCs w:val="28"/>
        </w:rPr>
        <w:t xml:space="preserve"> настоящего Порядка, профессионального уровня кандидатов, учи</w:t>
      </w:r>
      <w:r w:rsidRPr="00582AA6">
        <w:rPr>
          <w:rFonts w:ascii="Times New Roman" w:hAnsi="Times New Roman" w:cs="Times New Roman"/>
          <w:sz w:val="28"/>
          <w:szCs w:val="28"/>
        </w:rPr>
        <w:t>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14:paraId="590A2A7D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5.5.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</w:t>
      </w:r>
      <w:r w:rsidRPr="00582AA6">
        <w:rPr>
          <w:rFonts w:ascii="Times New Roman" w:hAnsi="Times New Roman" w:cs="Times New Roman"/>
          <w:sz w:val="28"/>
          <w:szCs w:val="28"/>
        </w:rPr>
        <w:lastRenderedPageBreak/>
        <w:t>на основании представленных ими документов об образовании, трудовой деятельности, иных представленных кандидатами документов.</w:t>
      </w:r>
    </w:p>
    <w:p w14:paraId="760CEC73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14:paraId="68D7FF52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5.6.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14:paraId="416ADD42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включающего в себя:</w:t>
      </w:r>
    </w:p>
    <w:p w14:paraId="3BB6F91B" w14:textId="169F2DD9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представление программы основных направлений социального и экономического развития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582AA6">
        <w:rPr>
          <w:rFonts w:ascii="Times New Roman" w:hAnsi="Times New Roman" w:cs="Times New Roman"/>
          <w:sz w:val="28"/>
          <w:szCs w:val="28"/>
        </w:rPr>
        <w:t>;</w:t>
      </w:r>
    </w:p>
    <w:p w14:paraId="757F4943" w14:textId="36468C83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краткое изложение видения кандидатом работы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и организации деятельности администрации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582AA6">
        <w:rPr>
          <w:rFonts w:ascii="Times New Roman" w:hAnsi="Times New Roman" w:cs="Times New Roman"/>
          <w:sz w:val="28"/>
          <w:szCs w:val="28"/>
        </w:rPr>
        <w:t>.</w:t>
      </w:r>
    </w:p>
    <w:p w14:paraId="2F2A81FB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кандидатом.</w:t>
      </w:r>
    </w:p>
    <w:p w14:paraId="0CC950BB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5.7. Решение по результатам конкурса принимается конкурсной комиссией в порядке, </w:t>
      </w:r>
      <w:r w:rsidRPr="00262C2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83" w:history="1">
        <w:r w:rsidRPr="00262C24">
          <w:rPr>
            <w:rFonts w:ascii="Times New Roman" w:hAnsi="Times New Roman" w:cs="Times New Roman"/>
            <w:sz w:val="28"/>
            <w:szCs w:val="28"/>
          </w:rPr>
          <w:t>абзацем первым пункта 3.10</w:t>
        </w:r>
      </w:hyperlink>
      <w:r w:rsidRPr="00262C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82AA6">
        <w:rPr>
          <w:rFonts w:ascii="Times New Roman" w:hAnsi="Times New Roman" w:cs="Times New Roman"/>
          <w:sz w:val="28"/>
          <w:szCs w:val="28"/>
        </w:rPr>
        <w:t>Порядка, в отсутствие кандидатов.</w:t>
      </w:r>
    </w:p>
    <w:p w14:paraId="222AC18B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Результаты голосования по каждому кандидату отражаются в протоколе.</w:t>
      </w:r>
    </w:p>
    <w:p w14:paraId="5D4FC065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5.8. По результатам конкурса конкурсная комиссия принимает одно из следующих решений:</w:t>
      </w:r>
    </w:p>
    <w:p w14:paraId="5794C6CB" w14:textId="6330638E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5.8.1 .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признании</w:t>
      </w:r>
      <w:proofErr w:type="gramEnd"/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конкурса состоявшимся и представлении на рассмотрение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кандидатов на замещение должности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B4D5D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5.8.2. О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14:paraId="3DF3A6AD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3DD5" w:rsidRPr="00582AA6">
        <w:rPr>
          <w:rFonts w:ascii="Times New Roman" w:hAnsi="Times New Roman" w:cs="Times New Roman"/>
          <w:sz w:val="28"/>
          <w:szCs w:val="28"/>
        </w:rPr>
        <w:t>подачи менее двух заявлений на участие в конкурсе;</w:t>
      </w:r>
    </w:p>
    <w:p w14:paraId="474E1609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3DD5" w:rsidRPr="00582AA6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конкурсе;</w:t>
      </w:r>
    </w:p>
    <w:p w14:paraId="19B03EC0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несоблюдения условия, предусмотренного </w:t>
      </w:r>
      <w:hyperlink w:anchor="P128" w:history="1">
        <w:r w:rsidR="00F53DD5" w:rsidRPr="00262C24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="00F53DD5" w:rsidRPr="00262C2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53DD5" w:rsidRPr="00582AA6">
        <w:rPr>
          <w:rFonts w:ascii="Times New Roman" w:hAnsi="Times New Roman" w:cs="Times New Roman"/>
          <w:sz w:val="28"/>
          <w:szCs w:val="28"/>
        </w:rPr>
        <w:t>щего Порядка;</w:t>
      </w:r>
    </w:p>
    <w:p w14:paraId="1963F94F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признания только одного кандидата соответствующим требованиям, предусмотренным </w:t>
      </w:r>
      <w:hyperlink w:anchor="P92" w:history="1">
        <w:r w:rsidR="00F53DD5" w:rsidRPr="00262C24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262C24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582AA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B600FF6" w14:textId="77777777" w:rsidR="00F53DD5" w:rsidRPr="00582AA6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признания всех кандидатов несоответствующими требованиям, предусмотренным </w:t>
      </w:r>
      <w:hyperlink w:anchor="P92" w:history="1">
        <w:r w:rsidR="00F53DD5" w:rsidRPr="00262C24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F51160E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5.9.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14:paraId="04C7C7B8" w14:textId="659ECFBE" w:rsidR="00F53DD5" w:rsidRPr="00062F6A" w:rsidRDefault="00F53DD5" w:rsidP="00062F6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5.10. После завершения работы конкурсной комиссии протокол заседания конкурсной комиссии с результатами голосования по каждому кандида</w:t>
      </w:r>
      <w:r w:rsidRPr="00582AA6">
        <w:rPr>
          <w:rFonts w:ascii="Times New Roman" w:hAnsi="Times New Roman" w:cs="Times New Roman"/>
          <w:sz w:val="28"/>
          <w:szCs w:val="28"/>
        </w:rPr>
        <w:lastRenderedPageBreak/>
        <w:t xml:space="preserve">ту, материалы конкурсной комиссии направляются в </w:t>
      </w:r>
      <w:r w:rsidR="00262C24">
        <w:rPr>
          <w:rFonts w:ascii="Times New Roman" w:hAnsi="Times New Roman" w:cs="Times New Roman"/>
          <w:sz w:val="28"/>
          <w:szCs w:val="28"/>
        </w:rPr>
        <w:t>Совет</w:t>
      </w:r>
      <w:r w:rsidR="00062F6A">
        <w:rPr>
          <w:rFonts w:ascii="Times New Roman" w:hAnsi="Times New Roman" w:cs="Times New Roman"/>
          <w:sz w:val="28"/>
          <w:szCs w:val="28"/>
        </w:rPr>
        <w:t xml:space="preserve"> </w:t>
      </w:r>
      <w:r w:rsidR="00062F6A" w:rsidRPr="00A128F4">
        <w:rPr>
          <w:rFonts w:ascii="Times New Roman" w:hAnsi="Times New Roman"/>
          <w:sz w:val="28"/>
          <w:szCs w:val="28"/>
        </w:rPr>
        <w:t>не позднее 5 рабочих дней со дня последнего заседания конкурсной комиссии.</w:t>
      </w:r>
    </w:p>
    <w:p w14:paraId="7F458CE5" w14:textId="3F1768E1" w:rsidR="00262C24" w:rsidRPr="00CF34C0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5.11. Рассмотрение </w:t>
      </w:r>
      <w:r w:rsidR="00262C24">
        <w:rPr>
          <w:rFonts w:ascii="Times New Roman" w:hAnsi="Times New Roman" w:cs="Times New Roman"/>
          <w:sz w:val="28"/>
          <w:szCs w:val="28"/>
        </w:rPr>
        <w:t>Советом</w:t>
      </w:r>
      <w:r w:rsidRPr="00582AA6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 w:rsidRPr="00CF34C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2C24" w:rsidRPr="00CF34C0">
        <w:rPr>
          <w:rFonts w:ascii="Times New Roman" w:hAnsi="Times New Roman" w:cs="Times New Roman"/>
          <w:sz w:val="28"/>
          <w:szCs w:val="28"/>
        </w:rPr>
        <w:t>на ближайшем заседании Совета, но не позднее месяца со дня объявления результатов конкурса.</w:t>
      </w:r>
    </w:p>
    <w:p w14:paraId="2A3B3018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5.12. В случае признания конкурса несостоявшимся </w:t>
      </w:r>
      <w:r w:rsidR="00A95697">
        <w:rPr>
          <w:rFonts w:ascii="Times New Roman" w:hAnsi="Times New Roman" w:cs="Times New Roman"/>
          <w:sz w:val="28"/>
          <w:szCs w:val="28"/>
        </w:rPr>
        <w:t>Совет</w:t>
      </w:r>
      <w:r w:rsidRPr="00582AA6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p w14:paraId="3BB0C8C8" w14:textId="676FC782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В случае непринятия </w:t>
      </w:r>
      <w:r w:rsidR="00262C24">
        <w:rPr>
          <w:rFonts w:ascii="Times New Roman" w:hAnsi="Times New Roman" w:cs="Times New Roman"/>
          <w:sz w:val="28"/>
          <w:szCs w:val="28"/>
        </w:rPr>
        <w:t>Советом</w:t>
      </w:r>
      <w:r w:rsidRPr="00582AA6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1C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2111C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комиссией, </w:t>
      </w:r>
      <w:r w:rsidR="00A95697">
        <w:rPr>
          <w:rFonts w:ascii="Times New Roman" w:hAnsi="Times New Roman" w:cs="Times New Roman"/>
          <w:sz w:val="28"/>
          <w:szCs w:val="28"/>
        </w:rPr>
        <w:t>Совет</w:t>
      </w:r>
      <w:r w:rsidRPr="00582AA6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p w14:paraId="0813861D" w14:textId="77777777" w:rsidR="00F53DD5" w:rsidRPr="00582AA6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14:paraId="0F541DE8" w14:textId="0CCDED33" w:rsidR="00262C24" w:rsidRDefault="00F53DD5" w:rsidP="00FD542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5.13. Кандидат вправе обжаловать решение конкурсной комиссии в соответствии с федеральным законодательством.</w:t>
      </w:r>
    </w:p>
    <w:p w14:paraId="290C18F6" w14:textId="77777777" w:rsidR="00A04F3D" w:rsidRDefault="00A04F3D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1019AD4" w14:textId="77777777" w:rsidR="004D625E" w:rsidRDefault="00351FA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5D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8C26AA0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7933B5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256151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C40D05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8D461F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345CF0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AD14AA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F64FA7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226A37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2217FB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2037A7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A1099C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7EFBD3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D79870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C4F84F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B40476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1CE712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58B1D9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3FACB2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004203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E3FFF9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A5B059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5CE9AD8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94A5DD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ABA9E0" w14:textId="77777777" w:rsidR="004D625E" w:rsidRDefault="004D625E" w:rsidP="00351FAE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C88425" w14:textId="47A0A475" w:rsidR="00F53DD5" w:rsidRPr="00582AA6" w:rsidRDefault="003E5D1F" w:rsidP="004D625E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53DD5" w:rsidRPr="00582AA6">
        <w:rPr>
          <w:rFonts w:ascii="Times New Roman" w:hAnsi="Times New Roman" w:cs="Times New Roman"/>
          <w:sz w:val="28"/>
          <w:szCs w:val="28"/>
        </w:rPr>
        <w:t>риложение 1</w:t>
      </w:r>
    </w:p>
    <w:p w14:paraId="15825623" w14:textId="4C22BEA6" w:rsidR="00F53DD5" w:rsidRPr="00582AA6" w:rsidRDefault="00F53DD5" w:rsidP="00262C24">
      <w:pPr>
        <w:spacing w:after="0" w:line="220" w:lineRule="atLeast"/>
        <w:ind w:left="549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="00262C24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конкурса по отбору кандидатур</w:t>
      </w:r>
      <w:r w:rsidR="00262C24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на должность главы муниципального</w:t>
      </w:r>
      <w:r w:rsidR="00262C24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образования</w:t>
      </w:r>
      <w:r w:rsidR="00F71BB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1BB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582AA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42F3643" w14:textId="77777777" w:rsidR="00F53DD5" w:rsidRPr="00582AA6" w:rsidRDefault="00F53DD5" w:rsidP="00582AA6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14:paraId="62416EFF" w14:textId="3DCDB4F8" w:rsidR="00F53DD5" w:rsidRPr="00582AA6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В   конкурсную   </w:t>
      </w:r>
      <w:r w:rsidR="00F71BB9" w:rsidRPr="00582AA6">
        <w:rPr>
          <w:rFonts w:ascii="Times New Roman" w:hAnsi="Times New Roman" w:cs="Times New Roman"/>
          <w:sz w:val="28"/>
          <w:szCs w:val="28"/>
        </w:rPr>
        <w:t>комиссию по</w:t>
      </w:r>
    </w:p>
    <w:p w14:paraId="034C117F" w14:textId="77777777" w:rsidR="00F53DD5" w:rsidRPr="00582AA6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проведению конкурса по отбору</w:t>
      </w:r>
    </w:p>
    <w:p w14:paraId="1847D4FC" w14:textId="77777777" w:rsidR="00F53DD5" w:rsidRPr="00582AA6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кандидатур на должность главы</w:t>
      </w:r>
    </w:p>
    <w:p w14:paraId="16C28298" w14:textId="77777777" w:rsidR="00F53DD5" w:rsidRPr="00582AA6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муниципального    образования</w:t>
      </w:r>
    </w:p>
    <w:p w14:paraId="3F18D0CB" w14:textId="12A923D5" w:rsidR="00F53DD5" w:rsidRPr="00582AA6" w:rsidRDefault="00582AA6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1BB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7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</w:p>
    <w:p w14:paraId="360ED1D7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4F3A1" w14:textId="77777777" w:rsidR="00D26A96" w:rsidRDefault="00D26A96" w:rsidP="00D26A9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</w:p>
    <w:p w14:paraId="7A534F1C" w14:textId="77777777" w:rsidR="00D26A96" w:rsidRDefault="00D26A96" w:rsidP="00D26A9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90EED77" w14:textId="77777777" w:rsidR="00F53DD5" w:rsidRPr="00582AA6" w:rsidRDefault="00F53DD5" w:rsidP="00D26A9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Заявление</w:t>
      </w:r>
    </w:p>
    <w:p w14:paraId="7CB8D7A7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36114F" w14:textId="77777777" w:rsidR="00F53DD5" w:rsidRPr="00582AA6" w:rsidRDefault="00F53DD5" w:rsidP="00D26A9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</w:t>
      </w:r>
      <w:r w:rsidR="00D26A96">
        <w:rPr>
          <w:rFonts w:ascii="Times New Roman" w:hAnsi="Times New Roman" w:cs="Times New Roman"/>
          <w:sz w:val="28"/>
          <w:szCs w:val="28"/>
        </w:rPr>
        <w:t>__</w:t>
      </w:r>
      <w:r w:rsidRPr="00582AA6">
        <w:rPr>
          <w:rFonts w:ascii="Times New Roman" w:hAnsi="Times New Roman" w:cs="Times New Roman"/>
          <w:sz w:val="28"/>
          <w:szCs w:val="28"/>
        </w:rPr>
        <w:t>,</w:t>
      </w:r>
    </w:p>
    <w:p w14:paraId="6742F66A" w14:textId="77777777" w:rsidR="00F53DD5" w:rsidRPr="00D26A96" w:rsidRDefault="00F53DD5" w:rsidP="00D26A96">
      <w:pPr>
        <w:spacing w:after="0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6A9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EF41DDF" w14:textId="68F8C908" w:rsidR="00F53DD5" w:rsidRPr="00582AA6" w:rsidRDefault="00F53DD5" w:rsidP="00CF34C0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желаю  принять  участие  в конкурсе по отбору кандидатур на должность главы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1BB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71BB9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462AB3ED" w14:textId="103F824D" w:rsidR="00F53DD5" w:rsidRPr="00582AA6" w:rsidRDefault="00F53DD5" w:rsidP="00D26A9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Настоящим   подтверждаю,   что   я   являюсь  гражданином  (гражданкой)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Российской   Федерации,   дееспособен  (дееспособна),  на  день  проведения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 муниципального образования</w:t>
      </w:r>
      <w:r w:rsidR="00D26A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1BB9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71BB9">
        <w:rPr>
          <w:rFonts w:ascii="Times New Roman" w:hAnsi="Times New Roman" w:cs="Times New Roman"/>
          <w:sz w:val="28"/>
          <w:szCs w:val="28"/>
        </w:rPr>
        <w:t xml:space="preserve"> </w:t>
      </w:r>
      <w:r w:rsidR="00D26A9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 не   имею   в   соответствии  с  Федеральным  </w:t>
      </w:r>
      <w:hyperlink r:id="rId16" w:history="1">
        <w:r w:rsidRPr="00D26A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6A96" w:rsidRP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от  12.06.2002 </w:t>
      </w:r>
      <w:r w:rsidR="00D26A96">
        <w:rPr>
          <w:rFonts w:ascii="Times New Roman" w:hAnsi="Times New Roman" w:cs="Times New Roman"/>
          <w:sz w:val="28"/>
          <w:szCs w:val="28"/>
        </w:rPr>
        <w:t>№</w:t>
      </w:r>
      <w:r w:rsidRPr="00582AA6">
        <w:rPr>
          <w:rFonts w:ascii="Times New Roman" w:hAnsi="Times New Roman" w:cs="Times New Roman"/>
          <w:sz w:val="28"/>
          <w:szCs w:val="28"/>
        </w:rPr>
        <w:t xml:space="preserve">67-ФЗ </w:t>
      </w:r>
      <w:r w:rsidR="00D26A96"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участие  в референдуме граждан Российской Федерации</w:t>
      </w:r>
      <w:r w:rsidR="00D26A96"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ограничений пассивного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права для избрания выборным должностным лицом местного самоуправления.</w:t>
      </w:r>
    </w:p>
    <w:p w14:paraId="6F45629D" w14:textId="72AD415E" w:rsidR="00D26A96" w:rsidRDefault="00F53DD5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Настоящим  также  подтверждаю, что сведения, содержащиеся в документах,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представляемых  мною  для  участия  в  конкурсе  по  отбору  кандидатур  на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должность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7B9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D7B91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, соответствуют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действительности, а сами документы не являются подложными.</w:t>
      </w:r>
    </w:p>
    <w:p w14:paraId="53E500DE" w14:textId="66941720" w:rsidR="00D26A96" w:rsidRDefault="00F53DD5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В  случае  избрания  меня на должность главы муниципального образования</w:t>
      </w:r>
      <w:r w:rsidR="00D26A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7B9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AD7B91">
        <w:rPr>
          <w:rFonts w:ascii="Times New Roman" w:hAnsi="Times New Roman" w:cs="Times New Roman"/>
          <w:sz w:val="28"/>
          <w:szCs w:val="28"/>
        </w:rPr>
        <w:t xml:space="preserve"> </w:t>
      </w:r>
      <w:r w:rsidR="00D26A9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  обязуюсь  прекратить  деятельность,  несовместимую  с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замещением должности главы 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0F8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CA40F8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135F2AC7" w14:textId="77777777" w:rsidR="00D26A96" w:rsidRDefault="00F53DD5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Не  имею  возражений  против проведения проверки документов и сведений,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представляемых мною в конкурсную комиссию.</w:t>
      </w:r>
    </w:p>
    <w:p w14:paraId="44F8DDDF" w14:textId="77777777" w:rsidR="00F53DD5" w:rsidRPr="00582AA6" w:rsidRDefault="00F53DD5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Решение о результатах конкурса прошу сообщить по адресу: __________________________________________________________________</w:t>
      </w:r>
    </w:p>
    <w:p w14:paraId="1A649C17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</w:t>
      </w:r>
      <w:r w:rsidR="00D26A9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0C4DD4C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14:paraId="3B6A7644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</w:t>
      </w:r>
      <w:r w:rsidR="00356788">
        <w:rPr>
          <w:rFonts w:ascii="Times New Roman" w:hAnsi="Times New Roman" w:cs="Times New Roman"/>
          <w:sz w:val="28"/>
          <w:szCs w:val="28"/>
        </w:rPr>
        <w:t>дата рождения: ______________</w:t>
      </w:r>
      <w:r w:rsidRPr="00582AA6">
        <w:rPr>
          <w:rFonts w:ascii="Times New Roman" w:hAnsi="Times New Roman" w:cs="Times New Roman"/>
          <w:sz w:val="28"/>
          <w:szCs w:val="28"/>
        </w:rPr>
        <w:t>, место рождения: _____________________</w:t>
      </w:r>
    </w:p>
    <w:p w14:paraId="7E47D761" w14:textId="77777777" w:rsidR="00F53DD5" w:rsidRPr="00356788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</w:t>
      </w:r>
      <w:r w:rsidR="0035678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56788">
        <w:rPr>
          <w:rFonts w:ascii="Times New Roman" w:hAnsi="Times New Roman" w:cs="Times New Roman"/>
          <w:sz w:val="20"/>
          <w:szCs w:val="20"/>
        </w:rPr>
        <w:t xml:space="preserve"> (день, месяц, год)</w:t>
      </w:r>
    </w:p>
    <w:p w14:paraId="251EABC9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4B10820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(место рождения указывается в соответствии с паспортом или документом,</w:t>
      </w:r>
      <w:r w:rsidR="00356788">
        <w:rPr>
          <w:rFonts w:ascii="Times New Roman" w:hAnsi="Times New Roman" w:cs="Times New Roman"/>
          <w:sz w:val="20"/>
          <w:szCs w:val="20"/>
        </w:rPr>
        <w:t xml:space="preserve"> </w:t>
      </w:r>
      <w:r w:rsidRPr="00356788">
        <w:rPr>
          <w:rFonts w:ascii="Times New Roman" w:hAnsi="Times New Roman" w:cs="Times New Roman"/>
          <w:sz w:val="20"/>
          <w:szCs w:val="20"/>
        </w:rPr>
        <w:t>заменяющим паспорт)</w:t>
      </w:r>
    </w:p>
    <w:p w14:paraId="36917FC1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паспорт или документ, его заменяющий: _____</w:t>
      </w:r>
      <w:r w:rsidR="00356788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6DED793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0C851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1A1D1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14:paraId="1279B954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зарегистрирован по адресу: ________________</w:t>
      </w:r>
      <w:r w:rsidR="00CF34C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2C77C4B" w14:textId="77777777" w:rsid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(населенный пункт, улица, номер дома (корпуса, строения и т.п.) и квартиры)</w:t>
      </w:r>
    </w:p>
    <w:p w14:paraId="19F82C9B" w14:textId="77777777" w:rsidR="00F53DD5" w:rsidRPr="00582AA6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56788">
        <w:rPr>
          <w:rFonts w:ascii="Times New Roman" w:hAnsi="Times New Roman" w:cs="Times New Roman"/>
          <w:sz w:val="20"/>
          <w:szCs w:val="20"/>
        </w:rPr>
        <w:t>сведения  об  изменении  фамилии,  имени, отчества:</w:t>
      </w:r>
      <w:r w:rsidRPr="00582AA6">
        <w:rPr>
          <w:rFonts w:ascii="Times New Roman" w:hAnsi="Times New Roman" w:cs="Times New Roman"/>
          <w:sz w:val="28"/>
          <w:szCs w:val="28"/>
        </w:rPr>
        <w:t xml:space="preserve"> </w:t>
      </w:r>
      <w:r w:rsidR="003567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D3E43D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7DF43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CE4C8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(в случае если ранее имелись другие фамилия, имя, отчество, указываются</w:t>
      </w:r>
    </w:p>
    <w:p w14:paraId="7191A585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прежние фамилия, имя, отчество, когда и по какой причине они изменены)</w:t>
      </w:r>
    </w:p>
    <w:p w14:paraId="7B87C97D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образование: 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9A916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88164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(указываются учебное заведение, год его окончания, реквизиты документа</w:t>
      </w:r>
    </w:p>
    <w:p w14:paraId="01B8AF5A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об образовании и о квалификации, специальность, направление подготовки,</w:t>
      </w:r>
    </w:p>
    <w:p w14:paraId="252BB0E4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квалификация)</w:t>
      </w:r>
    </w:p>
    <w:p w14:paraId="182DE038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основное место работы, занимаемая должность/ род занятий 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F701A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C7249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указывается род занятий)</w:t>
      </w:r>
    </w:p>
    <w:p w14:paraId="1D391005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сведения о судимости: _____________________</w:t>
      </w:r>
      <w:r w:rsidR="0035678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1285DD1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(в случае если имелась или имеется судимость, указывается, когда и за что</w:t>
      </w:r>
    </w:p>
    <w:p w14:paraId="74A3F822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были судимы; если судимость снята или погашена, также указывается дата</w:t>
      </w:r>
    </w:p>
    <w:p w14:paraId="51732F0E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снятия или погашения судимости)</w:t>
      </w:r>
    </w:p>
    <w:p w14:paraId="4AE10BEB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дополнительные сведения: __________________</w:t>
      </w:r>
      <w:r w:rsidR="0035678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6931C6D" w14:textId="77777777" w:rsidR="00F53DD5" w:rsidRPr="00356788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>(могут быть указаны сведения о дополнительном профессиональном образовании,  государственных наградах, иных наградах, другие сведения,  которые гражданин желает сообщить о себе)</w:t>
      </w:r>
    </w:p>
    <w:p w14:paraId="44B64435" w14:textId="77777777" w:rsidR="00F53DD5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D696DA3" w14:textId="65DB30BA" w:rsidR="003E5D1F" w:rsidRDefault="00C57B0D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 заявлению прилагаются</w:t>
      </w:r>
      <w:r w:rsidR="003E5D1F" w:rsidRPr="00C57B0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C57B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4E92F55" w14:textId="20C99F9B" w:rsidR="00F54E5B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FCBAF9" w14:textId="079DCF1B" w:rsidR="00F54E5B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1F00F8" w14:textId="5C7512D8" w:rsidR="00F54E5B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60BFC3" w14:textId="24A966C5" w:rsidR="00F54E5B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D85F9F" w14:textId="34D91840" w:rsidR="00F54E5B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841FA7" w14:textId="77777777" w:rsidR="00F54E5B" w:rsidRPr="00C57B0D" w:rsidRDefault="00F54E5B" w:rsidP="00582AA6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CFC9FB" w14:textId="77777777" w:rsidR="00C57B0D" w:rsidRPr="00582AA6" w:rsidRDefault="00C57B0D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639174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________________                               </w:t>
      </w:r>
      <w:r w:rsidR="003567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2AA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49CFCDB5" w14:textId="77777777" w:rsidR="00F53DD5" w:rsidRPr="00356788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 xml:space="preserve">        </w:t>
      </w:r>
      <w:r w:rsidR="0035678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56788"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 w:rsidR="00356788" w:rsidRPr="0035678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5678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56788" w:rsidRPr="00356788">
        <w:rPr>
          <w:rFonts w:ascii="Times New Roman" w:hAnsi="Times New Roman" w:cs="Times New Roman"/>
          <w:sz w:val="20"/>
          <w:szCs w:val="20"/>
        </w:rPr>
        <w:t xml:space="preserve"> </w:t>
      </w:r>
      <w:r w:rsidRPr="00356788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14:paraId="441365EE" w14:textId="77777777" w:rsidR="00F53DD5" w:rsidRPr="00582AA6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73A38BF" w14:textId="77777777" w:rsidR="00F53DD5" w:rsidRPr="00582AA6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F9FD6B2" w14:textId="77777777" w:rsidR="00F53DD5" w:rsidRPr="00582AA6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1FC464D" w14:textId="77777777" w:rsidR="00F53DD5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621D76F" w14:textId="77777777" w:rsidR="00CF34C0" w:rsidRDefault="00CF34C0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B528089" w14:textId="77777777" w:rsidR="00CF34C0" w:rsidRDefault="00CF34C0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719DEFD" w14:textId="77777777" w:rsidR="00CF34C0" w:rsidRDefault="00CF34C0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68C53E0" w14:textId="77777777" w:rsidR="00CF34C0" w:rsidRDefault="00CF34C0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07A622F" w14:textId="77777777" w:rsidR="00CF34C0" w:rsidRDefault="00CF34C0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D90C9B0" w14:textId="77777777" w:rsidR="00E909FB" w:rsidRPr="00582AA6" w:rsidRDefault="00E909FB" w:rsidP="006D7768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14:paraId="34BED334" w14:textId="77777777" w:rsidR="00F53DD5" w:rsidRPr="00582AA6" w:rsidRDefault="00F53DD5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7B95420" w14:textId="77777777" w:rsidR="00F53DD5" w:rsidRPr="00582AA6" w:rsidRDefault="00F53DD5" w:rsidP="00356788">
      <w:pPr>
        <w:spacing w:after="0" w:line="22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14:paraId="3BDD081F" w14:textId="6FBB559A" w:rsidR="00F53DD5" w:rsidRPr="00582AA6" w:rsidRDefault="00F53DD5" w:rsidP="00356788">
      <w:pPr>
        <w:spacing w:after="0" w:line="22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конкурса по отбору кандидатур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на должность главы муниципального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72CE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6D72CE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</w:p>
    <w:p w14:paraId="298D6574" w14:textId="77777777" w:rsidR="00F53DD5" w:rsidRPr="00582AA6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079E4F7" w14:textId="47490194" w:rsidR="00F53DD5" w:rsidRPr="00582AA6" w:rsidRDefault="00F53DD5" w:rsidP="00356788">
      <w:pPr>
        <w:spacing w:after="0" w:line="2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  <w:r w:rsidR="00356788">
        <w:rPr>
          <w:rFonts w:ascii="Times New Roman" w:hAnsi="Times New Roman" w:cs="Times New Roman"/>
          <w:sz w:val="28"/>
          <w:szCs w:val="28"/>
        </w:rPr>
        <w:t xml:space="preserve"> кандидатур  на должность г</w:t>
      </w:r>
      <w:r w:rsidRPr="00582AA6">
        <w:rPr>
          <w:rFonts w:ascii="Times New Roman" w:hAnsi="Times New Roman" w:cs="Times New Roman"/>
          <w:sz w:val="28"/>
          <w:szCs w:val="28"/>
        </w:rPr>
        <w:t>лавы</w:t>
      </w:r>
      <w:r w:rsidR="00356788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муниципального     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72CE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6D72CE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</w:p>
    <w:p w14:paraId="4F5198B1" w14:textId="77777777" w:rsidR="00F53DD5" w:rsidRPr="00582AA6" w:rsidRDefault="00356788" w:rsidP="00356788">
      <w:pPr>
        <w:spacing w:after="0" w:line="2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 </w:t>
      </w:r>
    </w:p>
    <w:p w14:paraId="085BAAA7" w14:textId="77777777" w:rsidR="00F53DD5" w:rsidRPr="00356788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567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35678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FAE6EC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DDC023" w14:textId="77777777" w:rsidR="00F53DD5" w:rsidRPr="00582AA6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56"/>
      <w:bookmarkEnd w:id="10"/>
      <w:r w:rsidRPr="00582AA6">
        <w:rPr>
          <w:rFonts w:ascii="Times New Roman" w:hAnsi="Times New Roman" w:cs="Times New Roman"/>
          <w:sz w:val="28"/>
          <w:szCs w:val="28"/>
        </w:rPr>
        <w:t>Согласие</w:t>
      </w:r>
    </w:p>
    <w:p w14:paraId="5320B663" w14:textId="77777777" w:rsidR="00F53DD5" w:rsidRPr="00582AA6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2901CC3B" w14:textId="77777777" w:rsidR="00F53DD5" w:rsidRPr="00582AA6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504CC39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Я, __________________________________</w:t>
      </w:r>
      <w:r w:rsidR="0035678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41B89E9" w14:textId="77777777" w:rsidR="00F53DD5" w:rsidRPr="00356788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5678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83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356788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0F869C5E" w14:textId="77777777" w:rsidR="00F53DD5" w:rsidRPr="00582AA6" w:rsidRDefault="00F833B2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</w:t>
      </w:r>
      <w:r w:rsidR="00F53DD5" w:rsidRPr="00582AA6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F53DD5" w:rsidRPr="00582AA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3A298B21" w14:textId="77777777" w:rsidR="00F53DD5" w:rsidRPr="00F833B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33B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83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F833B2">
        <w:rPr>
          <w:rFonts w:ascii="Times New Roman" w:hAnsi="Times New Roman" w:cs="Times New Roman"/>
          <w:sz w:val="20"/>
          <w:szCs w:val="20"/>
        </w:rPr>
        <w:t>(кем и когда)</w:t>
      </w:r>
    </w:p>
    <w:p w14:paraId="66CB47AE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582A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82AA6">
        <w:rPr>
          <w:rFonts w:ascii="Times New Roman" w:hAnsi="Times New Roman" w:cs="Times New Roman"/>
          <w:sz w:val="28"/>
          <w:szCs w:val="28"/>
        </w:rPr>
        <w:t>) по адресу: _______________________</w:t>
      </w:r>
      <w:r w:rsidR="00CF34C0">
        <w:rPr>
          <w:rFonts w:ascii="Times New Roman" w:hAnsi="Times New Roman" w:cs="Times New Roman"/>
          <w:sz w:val="28"/>
          <w:szCs w:val="28"/>
        </w:rPr>
        <w:t>_________________</w:t>
      </w:r>
    </w:p>
    <w:p w14:paraId="1F89BE1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24F71EC" w14:textId="009899E4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даю  согласие  конкурсной  комиссии по отбору кандидатур на должность главы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2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3ED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C43ED3">
        <w:rPr>
          <w:rFonts w:ascii="Times New Roman" w:hAnsi="Times New Roman" w:cs="Times New Roman"/>
          <w:sz w:val="28"/>
          <w:szCs w:val="28"/>
        </w:rPr>
        <w:t xml:space="preserve"> </w:t>
      </w:r>
      <w:r w:rsidR="00582AA6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данных,   включая   сбор,  запись,  систематизацию,  накопление,  хранение,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уточнение  (обновление,  изменение),  извлечение,  использование,  передачу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(распространение,  предоставление,  доступ),  обезличивание,  блокирование,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удаление,   уничтожение   персональных  данных,  с  использованием  средств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 а именно:</w:t>
      </w:r>
    </w:p>
    <w:p w14:paraId="3CD2293A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фамилии;</w:t>
      </w:r>
    </w:p>
    <w:p w14:paraId="65845C47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имени;</w:t>
      </w:r>
    </w:p>
    <w:p w14:paraId="21D50834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отчества;</w:t>
      </w:r>
    </w:p>
    <w:p w14:paraId="04A888C3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года, месяца, даты рождения, места рождения;</w:t>
      </w:r>
    </w:p>
    <w:p w14:paraId="50935A76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адреса;</w:t>
      </w:r>
    </w:p>
    <w:p w14:paraId="40022E7E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паспортных данных (серия, номер, кем и когда выдан);</w:t>
      </w:r>
    </w:p>
    <w:p w14:paraId="2EBE7882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гражданства;</w:t>
      </w:r>
    </w:p>
    <w:p w14:paraId="5C21D9C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ИНН (при наличии);</w:t>
      </w:r>
    </w:p>
    <w:p w14:paraId="19ADB816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рабочего номера телефона и адреса электронной почты;</w:t>
      </w:r>
    </w:p>
    <w:p w14:paraId="387BEE52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82AA6">
        <w:rPr>
          <w:rFonts w:ascii="Times New Roman" w:hAnsi="Times New Roman" w:cs="Times New Roman"/>
          <w:sz w:val="28"/>
          <w:szCs w:val="28"/>
        </w:rPr>
        <w:t xml:space="preserve">сведений,   </w:t>
      </w:r>
      <w:proofErr w:type="gramEnd"/>
      <w:r w:rsidRPr="00582AA6">
        <w:rPr>
          <w:rFonts w:ascii="Times New Roman" w:hAnsi="Times New Roman" w:cs="Times New Roman"/>
          <w:sz w:val="28"/>
          <w:szCs w:val="28"/>
        </w:rPr>
        <w:t>содержащихся  в  документе,  подтверждающем  регистрацию  в</w:t>
      </w:r>
    </w:p>
    <w:p w14:paraId="0572A0D3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системе  индивидуального  (персонифицированного)  учета,  либо  сведений из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страхования;</w:t>
      </w:r>
    </w:p>
    <w:p w14:paraId="19907AB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lastRenderedPageBreak/>
        <w:t xml:space="preserve">    сведений о судимости;</w:t>
      </w:r>
    </w:p>
    <w:p w14:paraId="56C1BEC9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сведений об образовании;</w:t>
      </w:r>
    </w:p>
    <w:p w14:paraId="61C11735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сведений  по  воинскому учету, включая сведения о реквизитах документов</w:t>
      </w:r>
    </w:p>
    <w:p w14:paraId="47A44590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воинского учета;</w:t>
      </w:r>
    </w:p>
    <w:p w14:paraId="040D8214" w14:textId="77777777" w:rsidR="00F53DD5" w:rsidRPr="00582AA6" w:rsidRDefault="00F53DD5" w:rsidP="00F833B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сведений  о  работе  с  начала  трудовой  деятельности,  содержащихся в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трудовой  книжке  или  иных документах, подтверждающих трудовую (служебную)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1543E7CD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иных персональных данных, содержащихся в документах, представленных для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участия в конкурсе по собственной инициативе.</w:t>
      </w:r>
    </w:p>
    <w:p w14:paraId="69204F3B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Цель  обработки  персональных данных: организация и проведение конкурса</w:t>
      </w:r>
    </w:p>
    <w:p w14:paraId="178C6746" w14:textId="674D3F63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по  отбору  кандидатур на должность главы муниципального образования </w:t>
      </w:r>
      <w:r w:rsidR="00F833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57DE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F457DE">
        <w:rPr>
          <w:rFonts w:ascii="Times New Roman" w:hAnsi="Times New Roman" w:cs="Times New Roman"/>
          <w:sz w:val="28"/>
          <w:szCs w:val="28"/>
        </w:rPr>
        <w:t xml:space="preserve"> </w:t>
      </w:r>
      <w:r w:rsidR="00F833B2">
        <w:rPr>
          <w:rFonts w:ascii="Times New Roman" w:hAnsi="Times New Roman" w:cs="Times New Roman"/>
          <w:sz w:val="28"/>
          <w:szCs w:val="28"/>
        </w:rPr>
        <w:t>сельсовет»</w:t>
      </w:r>
      <w:r w:rsidRPr="00582AA6">
        <w:rPr>
          <w:rFonts w:ascii="Times New Roman" w:hAnsi="Times New Roman" w:cs="Times New Roman"/>
          <w:sz w:val="28"/>
          <w:szCs w:val="28"/>
        </w:rPr>
        <w:t>.</w:t>
      </w:r>
    </w:p>
    <w:p w14:paraId="00629DE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Я   уведомлен (а)  о  своем  праве  отозвать  согласие   путем   подачи</w:t>
      </w:r>
      <w:r w:rsidR="00F833B2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письменного заявления в соответствии с действующим законодательством.</w:t>
      </w:r>
    </w:p>
    <w:p w14:paraId="62518176" w14:textId="77777777" w:rsidR="00F53DD5" w:rsidRPr="00F833B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Подтверждаю,  что  ознакомлен (а)  с  положениями  Федерального  </w:t>
      </w:r>
      <w:hyperlink r:id="rId17" w:history="1">
        <w:r w:rsidRPr="00F833B2">
          <w:rPr>
            <w:rFonts w:ascii="Times New Roman" w:hAnsi="Times New Roman" w:cs="Times New Roman"/>
            <w:sz w:val="28"/>
            <w:szCs w:val="28"/>
          </w:rPr>
          <w:t>закона</w:t>
        </w:r>
      </w:hyperlink>
    </w:p>
    <w:p w14:paraId="6BE06914" w14:textId="77777777" w:rsidR="00F53DD5" w:rsidRPr="00582AA6" w:rsidRDefault="00F833B2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27.07.2006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№152-ФЗ  «О  персональных  данных»</w:t>
      </w:r>
      <w:r w:rsidR="00F53DD5" w:rsidRPr="00582AA6">
        <w:rPr>
          <w:rFonts w:ascii="Times New Roman" w:hAnsi="Times New Roman" w:cs="Times New Roman"/>
          <w:sz w:val="28"/>
          <w:szCs w:val="28"/>
        </w:rPr>
        <w:t>, права и обязанности в</w:t>
      </w:r>
    </w:p>
    <w:p w14:paraId="1B2C0AFF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14:paraId="03AE8D51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Согласие вступает в силу со дня его подписания.</w:t>
      </w:r>
    </w:p>
    <w:p w14:paraId="5A700423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5B96E6" w14:textId="77777777" w:rsidR="00F53DD5" w:rsidRPr="00582AA6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    __________________                      _______________________________</w:t>
      </w:r>
    </w:p>
    <w:p w14:paraId="52B8A369" w14:textId="77777777" w:rsidR="00F53DD5" w:rsidRPr="00F833B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33B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833B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33B2">
        <w:rPr>
          <w:rFonts w:ascii="Times New Roman" w:hAnsi="Times New Roman" w:cs="Times New Roman"/>
          <w:sz w:val="20"/>
          <w:szCs w:val="20"/>
        </w:rPr>
        <w:t xml:space="preserve">(дата)                                   </w:t>
      </w:r>
      <w:r w:rsidR="00F833B2" w:rsidRPr="00F833B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833B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833B2" w:rsidRPr="00F833B2">
        <w:rPr>
          <w:rFonts w:ascii="Times New Roman" w:hAnsi="Times New Roman" w:cs="Times New Roman"/>
          <w:sz w:val="20"/>
          <w:szCs w:val="20"/>
        </w:rPr>
        <w:t xml:space="preserve">  </w:t>
      </w:r>
      <w:r w:rsidRPr="00F833B2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14:paraId="1061D348" w14:textId="77777777" w:rsidR="00F53DD5" w:rsidRPr="00582AA6" w:rsidRDefault="00F833B2" w:rsidP="00582AA6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14:paraId="13F3265C" w14:textId="77777777" w:rsidR="00ED568A" w:rsidRPr="00582AA6" w:rsidRDefault="00ED568A" w:rsidP="00582A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68A" w:rsidRPr="00582AA6" w:rsidSect="00A40CF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254C" w14:textId="77777777" w:rsidR="00966DE9" w:rsidRDefault="00966DE9" w:rsidP="00A40CFB">
      <w:pPr>
        <w:spacing w:after="0" w:line="240" w:lineRule="auto"/>
      </w:pPr>
      <w:r>
        <w:separator/>
      </w:r>
    </w:p>
  </w:endnote>
  <w:endnote w:type="continuationSeparator" w:id="0">
    <w:p w14:paraId="389FDEDE" w14:textId="77777777" w:rsidR="00966DE9" w:rsidRDefault="00966DE9" w:rsidP="00A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CF80" w14:textId="77777777" w:rsidR="00966DE9" w:rsidRDefault="00966DE9" w:rsidP="00A40CFB">
      <w:pPr>
        <w:spacing w:after="0" w:line="240" w:lineRule="auto"/>
      </w:pPr>
      <w:r>
        <w:separator/>
      </w:r>
    </w:p>
  </w:footnote>
  <w:footnote w:type="continuationSeparator" w:id="0">
    <w:p w14:paraId="1E351BB9" w14:textId="77777777" w:rsidR="00966DE9" w:rsidRDefault="00966DE9" w:rsidP="00A4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55024">
    <w:abstractNumId w:val="1"/>
  </w:num>
  <w:num w:numId="2" w16cid:durableId="115182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87C"/>
    <w:rsid w:val="00062F6A"/>
    <w:rsid w:val="00067198"/>
    <w:rsid w:val="00081B31"/>
    <w:rsid w:val="000B30FC"/>
    <w:rsid w:val="001010FB"/>
    <w:rsid w:val="00140741"/>
    <w:rsid w:val="00174DB6"/>
    <w:rsid w:val="001862F8"/>
    <w:rsid w:val="001E6B3F"/>
    <w:rsid w:val="002111C9"/>
    <w:rsid w:val="0022738E"/>
    <w:rsid w:val="00247402"/>
    <w:rsid w:val="00262C24"/>
    <w:rsid w:val="00275428"/>
    <w:rsid w:val="00275F7B"/>
    <w:rsid w:val="002B0CC7"/>
    <w:rsid w:val="002B30E0"/>
    <w:rsid w:val="0033287A"/>
    <w:rsid w:val="00340975"/>
    <w:rsid w:val="00351FAE"/>
    <w:rsid w:val="00356788"/>
    <w:rsid w:val="00356C0B"/>
    <w:rsid w:val="003816B0"/>
    <w:rsid w:val="003829A7"/>
    <w:rsid w:val="003877DE"/>
    <w:rsid w:val="003B272B"/>
    <w:rsid w:val="003D3378"/>
    <w:rsid w:val="003E39C9"/>
    <w:rsid w:val="003E454E"/>
    <w:rsid w:val="003E5D1F"/>
    <w:rsid w:val="00413F35"/>
    <w:rsid w:val="004234AA"/>
    <w:rsid w:val="00431536"/>
    <w:rsid w:val="00433221"/>
    <w:rsid w:val="00445991"/>
    <w:rsid w:val="00451F37"/>
    <w:rsid w:val="004622DE"/>
    <w:rsid w:val="00477597"/>
    <w:rsid w:val="004D625E"/>
    <w:rsid w:val="00582AA6"/>
    <w:rsid w:val="005979EF"/>
    <w:rsid w:val="005E57CC"/>
    <w:rsid w:val="005E77C3"/>
    <w:rsid w:val="00641F9C"/>
    <w:rsid w:val="006D72CE"/>
    <w:rsid w:val="006D7768"/>
    <w:rsid w:val="00765B00"/>
    <w:rsid w:val="007A71EC"/>
    <w:rsid w:val="007C3C53"/>
    <w:rsid w:val="007C6BFF"/>
    <w:rsid w:val="00894AD9"/>
    <w:rsid w:val="008C1835"/>
    <w:rsid w:val="00940343"/>
    <w:rsid w:val="00956FB5"/>
    <w:rsid w:val="00966DE9"/>
    <w:rsid w:val="009A37C0"/>
    <w:rsid w:val="009F354C"/>
    <w:rsid w:val="00A04F3D"/>
    <w:rsid w:val="00A12C3F"/>
    <w:rsid w:val="00A17965"/>
    <w:rsid w:val="00A17A6F"/>
    <w:rsid w:val="00A40CFB"/>
    <w:rsid w:val="00A4730A"/>
    <w:rsid w:val="00A824BC"/>
    <w:rsid w:val="00A82D2B"/>
    <w:rsid w:val="00A95697"/>
    <w:rsid w:val="00AC4530"/>
    <w:rsid w:val="00AD0C38"/>
    <w:rsid w:val="00AD1BAC"/>
    <w:rsid w:val="00AD7B91"/>
    <w:rsid w:val="00B208B5"/>
    <w:rsid w:val="00B418E2"/>
    <w:rsid w:val="00B83F15"/>
    <w:rsid w:val="00C10F52"/>
    <w:rsid w:val="00C126A5"/>
    <w:rsid w:val="00C1598E"/>
    <w:rsid w:val="00C27CBF"/>
    <w:rsid w:val="00C41F49"/>
    <w:rsid w:val="00C43ED3"/>
    <w:rsid w:val="00C51CDC"/>
    <w:rsid w:val="00C57B0D"/>
    <w:rsid w:val="00C723DA"/>
    <w:rsid w:val="00C97983"/>
    <w:rsid w:val="00CA40F8"/>
    <w:rsid w:val="00CC17CF"/>
    <w:rsid w:val="00CC7E41"/>
    <w:rsid w:val="00CF20A1"/>
    <w:rsid w:val="00CF34C0"/>
    <w:rsid w:val="00D11610"/>
    <w:rsid w:val="00D26A96"/>
    <w:rsid w:val="00D33758"/>
    <w:rsid w:val="00D73235"/>
    <w:rsid w:val="00D92C1B"/>
    <w:rsid w:val="00D947A8"/>
    <w:rsid w:val="00DA3061"/>
    <w:rsid w:val="00DB68BE"/>
    <w:rsid w:val="00DB7F16"/>
    <w:rsid w:val="00DC15D1"/>
    <w:rsid w:val="00DD4AE7"/>
    <w:rsid w:val="00DE75DD"/>
    <w:rsid w:val="00DF6BEB"/>
    <w:rsid w:val="00E37804"/>
    <w:rsid w:val="00E733D0"/>
    <w:rsid w:val="00E817E6"/>
    <w:rsid w:val="00E90568"/>
    <w:rsid w:val="00E909FB"/>
    <w:rsid w:val="00E9713F"/>
    <w:rsid w:val="00EB0B48"/>
    <w:rsid w:val="00EC07E9"/>
    <w:rsid w:val="00ED568A"/>
    <w:rsid w:val="00F27DAA"/>
    <w:rsid w:val="00F457DE"/>
    <w:rsid w:val="00F51AF8"/>
    <w:rsid w:val="00F53DD5"/>
    <w:rsid w:val="00F54E5B"/>
    <w:rsid w:val="00F5706D"/>
    <w:rsid w:val="00F62C9A"/>
    <w:rsid w:val="00F67F4A"/>
    <w:rsid w:val="00F71BB9"/>
    <w:rsid w:val="00F833B2"/>
    <w:rsid w:val="00FB4062"/>
    <w:rsid w:val="00FC087C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406"/>
  <w15:docId w15:val="{C17A5C3A-1428-4E1E-BE6C-2F2267E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AA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A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956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6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FB"/>
  </w:style>
  <w:style w:type="paragraph" w:styleId="a5">
    <w:name w:val="footer"/>
    <w:basedOn w:val="a"/>
    <w:link w:val="a6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FB"/>
  </w:style>
  <w:style w:type="paragraph" w:styleId="a7">
    <w:name w:val="Balloon Text"/>
    <w:basedOn w:val="a"/>
    <w:link w:val="a8"/>
    <w:uiPriority w:val="99"/>
    <w:semiHidden/>
    <w:unhideWhenUsed/>
    <w:rsid w:val="0018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F8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979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98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798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9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7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3" Type="http://schemas.openxmlformats.org/officeDocument/2006/relationships/hyperlink" Target="consultantplus://offline/ref=7E3222016B48239D1F393EFDE32776969274284A38891EA2ADEE936E62C97BDE74705F56B2504C08b6e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E9731EC50DE200AA27BFF82C9C6FF64D17BDB74ECFD19CC3495AAAF1D97D3D929F11A483256D7475A5F37634m2DCH" TargetMode="External"/><Relationship Id="rId17" Type="http://schemas.openxmlformats.org/officeDocument/2006/relationships/hyperlink" Target="consultantplus://offline/ref=B1E9731EC50DE200AA27BFF82C9C6FF64D18BDB249CCD19CC3495AAAF1D97D3D929F11A483256D7475A5F37634m2D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E9731EC50DE200AA27BFF82C9C6FF64D17BDB74ECFD19CC3495AAAF1D97D3D929F11A483256D7475A5F37634m2D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E9731EC50DE200AA27A1F53AF032F94C14E0BE43CFDAC29F1601F7A6D0776AC7D010F8C7737E7470A5F170282FDAACm7DCH" TargetMode="External"/><Relationship Id="rId10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4" Type="http://schemas.openxmlformats.org/officeDocument/2006/relationships/hyperlink" Target="consultantplus://offline/ref=7E3222016B48239D1F3920F0F54B2B9991777E443A8517F7F3B1C83335C07189b3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9B6A-85EB-4A48-B597-11F16461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А.</dc:creator>
  <cp:lastModifiedBy>User2332</cp:lastModifiedBy>
  <cp:revision>10</cp:revision>
  <cp:lastPrinted>2022-08-08T11:55:00Z</cp:lastPrinted>
  <dcterms:created xsi:type="dcterms:W3CDTF">2022-08-09T10:03:00Z</dcterms:created>
  <dcterms:modified xsi:type="dcterms:W3CDTF">2022-08-09T10:41:00Z</dcterms:modified>
</cp:coreProperties>
</file>