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238F" w14:textId="7322CF5C" w:rsidR="00824507" w:rsidRDefault="00824507" w:rsidP="00204DE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</w:t>
      </w:r>
    </w:p>
    <w:p w14:paraId="27D7FE0B" w14:textId="6DFE18D9" w:rsidR="00204DE1" w:rsidRPr="00204DE1" w:rsidRDefault="00204DE1" w:rsidP="00204DE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04DE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СОВЕТ МУНИЦИПАЛЬНОГО ОБРАЗОВАНИЯ</w:t>
      </w:r>
    </w:p>
    <w:p w14:paraId="2439ABE9" w14:textId="77777777" w:rsidR="00204DE1" w:rsidRPr="00204DE1" w:rsidRDefault="00204DE1" w:rsidP="00204DE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04DE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«ДЖАНАЙСКИЙ СЕЛЬСОВЕТ»</w:t>
      </w:r>
    </w:p>
    <w:p w14:paraId="5384E129" w14:textId="77777777" w:rsidR="00204DE1" w:rsidRPr="00204DE1" w:rsidRDefault="00204DE1" w:rsidP="00204DE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04DE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КРАСНОЯРСКОГО РАЙОНА АСТРАХАНСКОЙ ОБЛАСТИ</w:t>
      </w:r>
    </w:p>
    <w:p w14:paraId="2BBEC1BB" w14:textId="77777777" w:rsidR="00204DE1" w:rsidRPr="00204DE1" w:rsidRDefault="00204DE1" w:rsidP="00204D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DE1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14:paraId="501AE29F" w14:textId="77777777" w:rsidR="00204DE1" w:rsidRPr="00204DE1" w:rsidRDefault="00204DE1" w:rsidP="00204D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74D6BD" w14:textId="77777777" w:rsidR="00204DE1" w:rsidRPr="00204DE1" w:rsidRDefault="00204DE1" w:rsidP="00204D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75ED67E" w14:textId="19F60B06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BF6A9A">
        <w:rPr>
          <w:rFonts w:ascii="Times New Roman" w:eastAsia="Times New Roman" w:hAnsi="Times New Roman"/>
          <w:sz w:val="28"/>
          <w:szCs w:val="28"/>
          <w:lang w:eastAsia="ar-SA"/>
        </w:rPr>
        <w:t>22</w:t>
      </w:r>
      <w:proofErr w:type="gramEnd"/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13360D">
        <w:rPr>
          <w:rFonts w:ascii="Times New Roman" w:eastAsia="Times New Roman" w:hAnsi="Times New Roman"/>
          <w:sz w:val="28"/>
          <w:szCs w:val="28"/>
          <w:lang w:eastAsia="ar-SA"/>
        </w:rPr>
        <w:t xml:space="preserve"> марта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202</w:t>
      </w:r>
      <w:r w:rsidR="00BF6A9A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г                                                                     № </w:t>
      </w:r>
      <w:r w:rsidR="00BF6A9A">
        <w:rPr>
          <w:rFonts w:ascii="Times New Roman" w:eastAsia="Times New Roman" w:hAnsi="Times New Roman"/>
          <w:sz w:val="28"/>
          <w:szCs w:val="28"/>
          <w:lang w:eastAsia="ar-SA"/>
        </w:rPr>
        <w:t>1</w:t>
      </w:r>
    </w:p>
    <w:p w14:paraId="1C5784B4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с. Джанай</w:t>
      </w:r>
    </w:p>
    <w:p w14:paraId="648ABA91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92429F6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B6AA1AD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Hlk75509339"/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О внесении изменений</w:t>
      </w:r>
    </w:p>
    <w:p w14:paraId="04C9457D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в решение Совета</w:t>
      </w:r>
    </w:p>
    <w:p w14:paraId="387B8582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14:paraId="75BD8F6F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«Джанайский сельсовет» </w:t>
      </w:r>
    </w:p>
    <w:p w14:paraId="043492E8" w14:textId="472D7230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49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от 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.12.202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6FF4923D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«Об утверждении   бюджета </w:t>
      </w:r>
    </w:p>
    <w:p w14:paraId="149B24B3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14:paraId="1EDBA84B" w14:textId="6B3E3AEB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«Джанайский сельсовет» на 202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14:paraId="6BD400BD" w14:textId="0C272A9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и на плановый период 202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г.г.»</w:t>
      </w:r>
    </w:p>
    <w:p w14:paraId="3F2D350B" w14:textId="77777777" w:rsidR="00204DE1" w:rsidRPr="00204DE1" w:rsidRDefault="00204DE1" w:rsidP="00204DE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bookmarkEnd w:id="0"/>
    <w:p w14:paraId="11794D49" w14:textId="77777777" w:rsidR="00204DE1" w:rsidRDefault="00204DE1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CE6C1C3" w14:textId="77777777" w:rsidR="00204DE1" w:rsidRDefault="00204DE1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6760336" w14:textId="77777777" w:rsidR="00204DE1" w:rsidRDefault="00204DE1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03929BF" w14:textId="2A260EC4" w:rsidR="0048789D" w:rsidRDefault="00526EC6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Бюджетного Кодекса Российской Федерации, Устава муниципального образования «Джанайский сельсовет», Положения о бюджетном процессе в муниципальном образовании «Джанайский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сельсовет», утверждённого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 xml:space="preserve"> решением Совета МО «Джанайский сельсовет» от 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>.20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 xml:space="preserve">21 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 xml:space="preserve">г № 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50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 xml:space="preserve"> Совет муниципального образования «Джанайский сельсовет»</w:t>
      </w:r>
    </w:p>
    <w:p w14:paraId="6C0350D0" w14:textId="77777777"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6401FE4" w14:textId="77777777"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РЕШИЛ:</w:t>
      </w:r>
    </w:p>
    <w:p w14:paraId="7514500E" w14:textId="77777777"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7502E4F" w14:textId="7D7C2364"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1.В решение Совета муниципального образования «Джанайский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сельсовет» </w:t>
      </w:r>
      <w:r w:rsidR="00526EC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proofErr w:type="gramEnd"/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 xml:space="preserve"> 49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.12.20</w:t>
      </w:r>
      <w:r w:rsidR="00526EC6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г. «Об утверждении бюджета муниципального образования    «Джанайский сельсовет» на 20</w:t>
      </w:r>
      <w:r w:rsidR="00526EC6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г. и на плановый период 202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г.г.»   внести следующие изменения:</w:t>
      </w:r>
    </w:p>
    <w:p w14:paraId="4A0D650A" w14:textId="77777777" w:rsidR="0048789D" w:rsidRDefault="0048789D" w:rsidP="00487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2. В статье 1 </w:t>
      </w:r>
    </w:p>
    <w:p w14:paraId="7EEA1063" w14:textId="0E7F218B"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после слов «общий объем доходов» читать в сумме 8</w:t>
      </w:r>
      <w:r w:rsidR="00526EC6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D3364D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D3364D">
        <w:rPr>
          <w:rFonts w:ascii="Times New Roman" w:eastAsia="Times New Roman" w:hAnsi="Times New Roman"/>
          <w:sz w:val="28"/>
          <w:szCs w:val="28"/>
          <w:lang w:eastAsia="ar-SA"/>
        </w:rPr>
        <w:t>42 6</w:t>
      </w:r>
      <w:r w:rsidR="00EA2CAE"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(приложение №1). </w:t>
      </w:r>
    </w:p>
    <w:p w14:paraId="7483AB69" w14:textId="72466E4B"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после слов «общий объем расходов» читать в сумме </w:t>
      </w:r>
      <w:r w:rsidR="0066701A">
        <w:rPr>
          <w:rFonts w:ascii="Times New Roman" w:hAnsi="Times New Roman"/>
          <w:sz w:val="28"/>
          <w:szCs w:val="28"/>
          <w:lang w:eastAsia="ar-SA"/>
        </w:rPr>
        <w:t>91 412 6</w:t>
      </w:r>
      <w:r>
        <w:rPr>
          <w:rFonts w:ascii="Times New Roman" w:hAnsi="Times New Roman"/>
          <w:sz w:val="28"/>
          <w:szCs w:val="28"/>
          <w:lang w:eastAsia="ar-SA"/>
        </w:rPr>
        <w:t>00</w:t>
      </w:r>
      <w:r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(приложение № </w:t>
      </w:r>
      <w:r w:rsidR="0082450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</w:t>
      </w:r>
    </w:p>
    <w:p w14:paraId="7A53C850" w14:textId="17078F0A" w:rsidR="0048789D" w:rsidRDefault="0048789D" w:rsidP="0048789D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133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направить на покрытие дефицита бюджета остатки на счетах бюджета МО «Джанайский сельсовет» на 01.01.202</w:t>
      </w:r>
      <w:r w:rsidR="00EA2CA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526EC6">
        <w:rPr>
          <w:rFonts w:ascii="Times New Roman" w:hAnsi="Times New Roman"/>
          <w:sz w:val="28"/>
          <w:szCs w:val="28"/>
        </w:rPr>
        <w:t>7</w:t>
      </w:r>
      <w:r w:rsidR="00EA2CAE">
        <w:rPr>
          <w:rFonts w:ascii="Times New Roman" w:hAnsi="Times New Roman"/>
          <w:sz w:val="28"/>
          <w:szCs w:val="28"/>
        </w:rPr>
        <w:t xml:space="preserve"> </w:t>
      </w:r>
      <w:r w:rsidR="00526EC6">
        <w:rPr>
          <w:rFonts w:ascii="Times New Roman" w:hAnsi="Times New Roman"/>
          <w:sz w:val="28"/>
          <w:szCs w:val="28"/>
        </w:rPr>
        <w:t>4</w:t>
      </w:r>
      <w:r w:rsidR="00EA2CAE">
        <w:rPr>
          <w:rFonts w:ascii="Times New Roman" w:hAnsi="Times New Roman"/>
          <w:sz w:val="28"/>
          <w:szCs w:val="28"/>
        </w:rPr>
        <w:t>70</w:t>
      </w:r>
      <w:r w:rsidR="00526EC6">
        <w:rPr>
          <w:rFonts w:ascii="Times New Roman" w:hAnsi="Times New Roman"/>
          <w:sz w:val="28"/>
          <w:szCs w:val="28"/>
        </w:rPr>
        <w:t xml:space="preserve"> 000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="00526EC6">
        <w:rPr>
          <w:rFonts w:ascii="Times New Roman" w:hAnsi="Times New Roman"/>
          <w:sz w:val="28"/>
          <w:szCs w:val="28"/>
        </w:rPr>
        <w:t>.</w:t>
      </w:r>
    </w:p>
    <w:p w14:paraId="7B3897ED" w14:textId="5271C315" w:rsidR="0048789D" w:rsidRDefault="0048789D" w:rsidP="00487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вместо слов «дефицит в сумме 0,0 рублей» читать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EA2CAE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 xml:space="preserve">фицит бюджета в сумме    </w:t>
      </w:r>
      <w:r w:rsidR="00526EC6">
        <w:rPr>
          <w:rFonts w:ascii="Times New Roman" w:hAnsi="Times New Roman"/>
          <w:sz w:val="28"/>
          <w:szCs w:val="28"/>
        </w:rPr>
        <w:t>7</w:t>
      </w:r>
      <w:r w:rsidR="00EA2CAE">
        <w:rPr>
          <w:rFonts w:ascii="Times New Roman" w:hAnsi="Times New Roman"/>
          <w:sz w:val="28"/>
          <w:szCs w:val="28"/>
        </w:rPr>
        <w:t xml:space="preserve"> </w:t>
      </w:r>
      <w:r w:rsidR="00526EC6">
        <w:rPr>
          <w:rFonts w:ascii="Times New Roman" w:hAnsi="Times New Roman"/>
          <w:sz w:val="28"/>
          <w:szCs w:val="28"/>
        </w:rPr>
        <w:t>4</w:t>
      </w:r>
      <w:r w:rsidR="00EA2CAE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 000 рублей (приложение </w:t>
      </w:r>
      <w:r w:rsidR="0082450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); </w:t>
      </w:r>
    </w:p>
    <w:p w14:paraId="45294A78" w14:textId="77777777"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18FEAAC" w14:textId="2BFB17F2" w:rsidR="0048789D" w:rsidRDefault="0048789D" w:rsidP="0048789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3. Настоящее решение подлежит обнародованию путём его размещения на информационном стенде, расположенном в библиотеке, на информационном стенде администрации муниципального образования и на официальном сайте администрации МО «Джанайский сельсовет»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val="en-US" w:eastAsia="ru-RU"/>
        </w:rPr>
        <w:t>http</w:t>
      </w:r>
      <w:r>
        <w:rPr>
          <w:rFonts w:ascii="Times New Roman" w:eastAsia="Times New Roman" w:hAnsi="Times New Roman"/>
          <w:sz w:val="28"/>
          <w:lang w:eastAsia="ru-RU"/>
        </w:rPr>
        <w:t>://</w:t>
      </w:r>
      <w:r>
        <w:rPr>
          <w:rFonts w:ascii="Times New Roman" w:eastAsia="Times New Roman" w:hAnsi="Times New Roman"/>
          <w:sz w:val="28"/>
          <w:lang w:val="en-US" w:eastAsia="ru-RU"/>
        </w:rPr>
        <w:t>mo</w:t>
      </w:r>
      <w:r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eastAsia="Times New Roman" w:hAnsi="Times New Roman"/>
          <w:sz w:val="28"/>
          <w:lang w:val="en-US" w:eastAsia="ru-RU"/>
        </w:rPr>
        <w:t>astrobl</w:t>
      </w:r>
      <w:r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eastAsia="Times New Roman" w:hAnsi="Times New Roman"/>
          <w:sz w:val="28"/>
          <w:lang w:val="en-US" w:eastAsia="ru-RU"/>
        </w:rPr>
        <w:t>ru</w:t>
      </w:r>
      <w:r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eastAsia="Times New Roman" w:hAnsi="Times New Roman"/>
          <w:sz w:val="28"/>
          <w:lang w:val="en-US" w:eastAsia="ru-RU"/>
        </w:rPr>
        <w:t>dzhanajskijselsovet</w:t>
      </w:r>
      <w:r>
        <w:rPr>
          <w:rFonts w:ascii="Times New Roman" w:eastAsia="Times New Roman" w:hAnsi="Times New Roman"/>
          <w:sz w:val="28"/>
          <w:lang w:eastAsia="ru-RU"/>
        </w:rPr>
        <w:t>.</w:t>
      </w:r>
    </w:p>
    <w:p w14:paraId="092A7EBC" w14:textId="77777777" w:rsidR="0048789D" w:rsidRDefault="0048789D" w:rsidP="004878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</w:t>
      </w:r>
    </w:p>
    <w:p w14:paraId="3E4CB941" w14:textId="77777777" w:rsidR="0048789D" w:rsidRDefault="0048789D" w:rsidP="004878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4. Настоящее решение вступает в силу со дня подписания.  </w:t>
      </w:r>
    </w:p>
    <w:p w14:paraId="206BD87B" w14:textId="77777777"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45CAB04" w14:textId="77777777"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219AB78" w14:textId="77777777"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D3ED77" w14:textId="77777777"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49C407" w14:textId="77777777"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F1F332" w14:textId="77777777"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</w:t>
      </w:r>
    </w:p>
    <w:p w14:paraId="1B0B96EA" w14:textId="77777777"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«Джанайский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Р.Н.Кильдалиев </w:t>
      </w:r>
    </w:p>
    <w:p w14:paraId="26A94901" w14:textId="77777777"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47627578" w14:textId="40184290" w:rsidR="0048789D" w:rsidRDefault="0066701A" w:rsidP="00C344B4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8789D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8789D">
        <w:rPr>
          <w:rFonts w:ascii="Times New Roman" w:eastAsia="Times New Roman" w:hAnsi="Times New Roman"/>
          <w:sz w:val="28"/>
          <w:szCs w:val="28"/>
          <w:lang w:eastAsia="ru-RU"/>
        </w:rPr>
        <w:t xml:space="preserve"> МО «Джанайский сельсовет»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48789D">
        <w:rPr>
          <w:rFonts w:ascii="Times New Roman" w:eastAsia="Times New Roman" w:hAnsi="Times New Roman"/>
          <w:sz w:val="28"/>
          <w:szCs w:val="28"/>
          <w:lang w:eastAsia="ru-RU"/>
        </w:rPr>
        <w:t xml:space="preserve">   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Я.Джуманов</w:t>
      </w:r>
    </w:p>
    <w:p w14:paraId="26D893CB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5DAAA9E3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77444CD1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1243E896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523E834E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434025BF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0EF4E522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64070D89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7D9F25D8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5D7BD0F2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720BA8F4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445D9F10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56ABFD8E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1F2B1B23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71338522" w14:textId="77777777" w:rsidR="009739DD" w:rsidRDefault="009739DD"/>
    <w:sectPr w:rsidR="0097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CB"/>
    <w:rsid w:val="0013360D"/>
    <w:rsid w:val="00204DE1"/>
    <w:rsid w:val="00230F9E"/>
    <w:rsid w:val="00375F5F"/>
    <w:rsid w:val="0048789D"/>
    <w:rsid w:val="00526EC6"/>
    <w:rsid w:val="005D4D7E"/>
    <w:rsid w:val="0066701A"/>
    <w:rsid w:val="00824507"/>
    <w:rsid w:val="008645CB"/>
    <w:rsid w:val="009739DD"/>
    <w:rsid w:val="00981B94"/>
    <w:rsid w:val="00AF4968"/>
    <w:rsid w:val="00BF6A9A"/>
    <w:rsid w:val="00C344B4"/>
    <w:rsid w:val="00D3364D"/>
    <w:rsid w:val="00EA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E28B"/>
  <w15:chartTrackingRefBased/>
  <w15:docId w15:val="{7D23D5B3-644F-4E98-BDF3-91B60B64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89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User2332</cp:lastModifiedBy>
  <cp:revision>24</cp:revision>
  <cp:lastPrinted>2022-03-15T09:19:00Z</cp:lastPrinted>
  <dcterms:created xsi:type="dcterms:W3CDTF">2021-06-25T06:27:00Z</dcterms:created>
  <dcterms:modified xsi:type="dcterms:W3CDTF">2022-04-25T05:45:00Z</dcterms:modified>
</cp:coreProperties>
</file>