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0E5F" w14:textId="77777777" w:rsidR="00D5529C" w:rsidRPr="00D5529C" w:rsidRDefault="00D5529C" w:rsidP="00D5529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71E199E" w14:textId="77777777" w:rsidR="00D5529C" w:rsidRPr="00D5529C" w:rsidRDefault="00D5529C" w:rsidP="00D5529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8C9AAB4" w14:textId="77777777" w:rsidR="00D5529C" w:rsidRPr="00D5529C" w:rsidRDefault="00D5529C" w:rsidP="00D5529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552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СОВЕТ МУНИЦИПАЛЬНОГО ОБРАЗОВАНИЯ</w:t>
      </w:r>
    </w:p>
    <w:p w14:paraId="3BA668DF" w14:textId="77777777" w:rsidR="00D5529C" w:rsidRPr="00D5529C" w:rsidRDefault="00D5529C" w:rsidP="00D552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552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7A1216AA" w14:textId="77777777" w:rsidR="00D5529C" w:rsidRPr="00D5529C" w:rsidRDefault="00D5529C" w:rsidP="00D5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14:paraId="482BC5CA" w14:textId="77777777" w:rsidR="00D5529C" w:rsidRPr="00D5529C" w:rsidRDefault="00D5529C" w:rsidP="00D5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524FB64A" w14:textId="77777777" w:rsidR="00D5529C" w:rsidRPr="00D5529C" w:rsidRDefault="00D5529C" w:rsidP="00D5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121E7" w14:textId="77777777" w:rsidR="00D5529C" w:rsidRPr="00D5529C" w:rsidRDefault="00D5529C" w:rsidP="00D55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4E7FC5" w14:textId="7FCC4B18" w:rsidR="00D5529C" w:rsidRPr="00D5529C" w:rsidRDefault="00D5529C" w:rsidP="00D55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 </w:t>
      </w:r>
      <w:r w:rsidR="00F06CAB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D552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» июня 2023 г                                                                         № </w:t>
      </w:r>
      <w:r w:rsidR="00F06CAB">
        <w:rPr>
          <w:rFonts w:ascii="Times New Roman" w:eastAsia="Times New Roman" w:hAnsi="Times New Roman" w:cs="Times New Roman"/>
          <w:sz w:val="28"/>
          <w:szCs w:val="28"/>
          <w:lang w:eastAsia="ar-SA"/>
        </w:rPr>
        <w:t>53</w:t>
      </w:r>
    </w:p>
    <w:p w14:paraId="29889524" w14:textId="77777777" w:rsidR="00D5529C" w:rsidRPr="00D5529C" w:rsidRDefault="00D5529C" w:rsidP="00D55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Джанай</w:t>
      </w:r>
    </w:p>
    <w:p w14:paraId="658E6801" w14:textId="77777777" w:rsidR="00D5529C" w:rsidRDefault="00D5529C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45ED34" w14:textId="77777777" w:rsidR="00D5529C" w:rsidRDefault="00D5529C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B2380F" w14:textId="40B9C0A5" w:rsidR="00F92D39" w:rsidRPr="00F92D39" w:rsidRDefault="00F92D39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5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перечня</w:t>
      </w: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</w:p>
    <w:p w14:paraId="2B15444A" w14:textId="1A47AA09" w:rsidR="00253E7D" w:rsidRDefault="00253E7D" w:rsidP="00D5529C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92D39"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</w:t>
      </w:r>
      <w:r w:rsidR="00F92D39"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</w:p>
    <w:p w14:paraId="579AACC5" w14:textId="658A577E" w:rsidR="00253E7D" w:rsidRDefault="00253E7D" w:rsidP="00D5529C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передаче </w:t>
      </w:r>
      <w:r w:rsidR="00D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D200C9"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собственности</w:t>
      </w:r>
    </w:p>
    <w:p w14:paraId="1A3C59D8" w14:textId="4D9DAF73" w:rsidR="00253E7D" w:rsidRDefault="00253E7D" w:rsidP="00D5529C">
      <w:pPr>
        <w:spacing w:before="28"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D200C9"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D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0C9"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5529C" w:rsidRPr="00D552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Сельское</w:t>
      </w:r>
    </w:p>
    <w:p w14:paraId="5E50D57F" w14:textId="307C39A0" w:rsidR="00D5529C" w:rsidRPr="00D5529C" w:rsidRDefault="00D5529C" w:rsidP="00D5529C">
      <w:pPr>
        <w:spacing w:before="28"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552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поселение Джанайский сельсовет </w:t>
      </w:r>
    </w:p>
    <w:p w14:paraId="557DB030" w14:textId="77777777" w:rsidR="00D5529C" w:rsidRDefault="00D5529C" w:rsidP="00D55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</w:t>
      </w:r>
    </w:p>
    <w:p w14:paraId="2330659C" w14:textId="04444210" w:rsidR="00253E7D" w:rsidRDefault="00D5529C" w:rsidP="00D55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</w:t>
      </w:r>
      <w:r w:rsidR="00D200C9" w:rsidRPr="00D55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 w:rsidR="00D2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0C9"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92D39"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</w:t>
      </w:r>
    </w:p>
    <w:p w14:paraId="692EDAA5" w14:textId="7C63E6FE" w:rsidR="00D5529C" w:rsidRDefault="00D5529C" w:rsidP="00D55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D39"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собственность </w:t>
      </w:r>
      <w:r w:rsidR="0025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14:paraId="2D862373" w14:textId="51945F08" w:rsidR="00F92D39" w:rsidRPr="00F92D39" w:rsidRDefault="00F92D39" w:rsidP="00D55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«Красноярский район»</w:t>
      </w:r>
    </w:p>
    <w:p w14:paraId="0E0AAC40" w14:textId="77777777" w:rsidR="00F92D39" w:rsidRPr="00F92D39" w:rsidRDefault="00F92D39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7ED2F0" w14:textId="412AF4FC" w:rsidR="00F92D39" w:rsidRPr="00F92D39" w:rsidRDefault="00F92D39" w:rsidP="00F92D3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3252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11.1 статьи 154 Федерального закона от 22.08.2004 №122-ФЗ «О внесении изменений в законодательные акты Российской»  и «Об общих принципах организации местного самоуправления в Российской Федерации», </w:t>
      </w:r>
      <w:r w:rsidR="00D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Астраханской области от 02.07.2008 № 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области», Уставом муниципального образования МО «Джанайский сельсовет»,</w:t>
      </w:r>
      <w:r w:rsidR="00D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92D39">
        <w:rPr>
          <w:rFonts w:ascii="Times New Roman" w:eastAsia="Calibri" w:hAnsi="Times New Roman" w:cs="Times New Roman"/>
          <w:sz w:val="28"/>
          <w:szCs w:val="28"/>
        </w:rPr>
        <w:t xml:space="preserve"> соответствии с положением о порядке владения, пользования и распоряжения  муниципальным имуществом муниципального образования  «Джанайский  сельсовет», утвержденным решением  Совета МО  «Джанайский  сельсовет»   от  </w:t>
      </w:r>
      <w:r w:rsidR="00BB2953">
        <w:rPr>
          <w:rFonts w:ascii="Times New Roman" w:eastAsia="Calibri" w:hAnsi="Times New Roman" w:cs="Times New Roman"/>
          <w:sz w:val="28"/>
          <w:szCs w:val="28"/>
        </w:rPr>
        <w:t>29.</w:t>
      </w:r>
      <w:r w:rsidRPr="00F92D39">
        <w:rPr>
          <w:rFonts w:ascii="Times New Roman" w:eastAsia="Calibri" w:hAnsi="Times New Roman" w:cs="Times New Roman"/>
          <w:sz w:val="28"/>
          <w:szCs w:val="28"/>
        </w:rPr>
        <w:t>0</w:t>
      </w:r>
      <w:r w:rsidR="00BB2953">
        <w:rPr>
          <w:rFonts w:ascii="Times New Roman" w:eastAsia="Calibri" w:hAnsi="Times New Roman" w:cs="Times New Roman"/>
          <w:sz w:val="28"/>
          <w:szCs w:val="28"/>
        </w:rPr>
        <w:t>9</w:t>
      </w:r>
      <w:r w:rsidRPr="00F92D39">
        <w:rPr>
          <w:rFonts w:ascii="Times New Roman" w:eastAsia="Calibri" w:hAnsi="Times New Roman" w:cs="Times New Roman"/>
          <w:sz w:val="28"/>
          <w:szCs w:val="28"/>
        </w:rPr>
        <w:t>.20</w:t>
      </w:r>
      <w:r w:rsidR="00BB2953">
        <w:rPr>
          <w:rFonts w:ascii="Times New Roman" w:eastAsia="Calibri" w:hAnsi="Times New Roman" w:cs="Times New Roman"/>
          <w:sz w:val="28"/>
          <w:szCs w:val="28"/>
        </w:rPr>
        <w:t>21</w:t>
      </w:r>
      <w:r w:rsidRPr="00F92D39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BB2953">
        <w:rPr>
          <w:rFonts w:ascii="Times New Roman" w:eastAsia="Calibri" w:hAnsi="Times New Roman" w:cs="Times New Roman"/>
          <w:sz w:val="28"/>
          <w:szCs w:val="28"/>
        </w:rPr>
        <w:t>41</w:t>
      </w: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муниципального образования </w:t>
      </w:r>
      <w:r w:rsidR="001F1E74"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F1E74" w:rsidRPr="00BB29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Сельское поселение Джанайский сельсовет </w:t>
      </w:r>
      <w:r w:rsidR="001F1E74" w:rsidRPr="00BB29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14:paraId="7E6F2A29" w14:textId="77777777" w:rsidR="00F92D39" w:rsidRPr="00F92D39" w:rsidRDefault="00F92D39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РЕШИЛ: </w:t>
      </w:r>
    </w:p>
    <w:p w14:paraId="082E6255" w14:textId="360D004A" w:rsidR="00BB2953" w:rsidRDefault="00F92D39" w:rsidP="00D200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</w:t>
      </w: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D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</w:t>
      </w:r>
      <w:r w:rsidR="00D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подлежащего безвозмездной передаче из муниципальной собственности</w:t>
      </w: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BB2953"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bookmarkStart w:id="0" w:name="_Hlk138154165"/>
      <w:r w:rsidR="00BB2953"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B2953" w:rsidRPr="00BB29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Сельское поселение Джанайский сельсовет </w:t>
      </w:r>
      <w:r w:rsidR="00BB2953" w:rsidRPr="00BB29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  <w:bookmarkEnd w:id="0"/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муниципальную </w:t>
      </w:r>
      <w:r w:rsidR="00BB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обственность муниципального образования «Красноярский район</w:t>
      </w:r>
      <w:r w:rsidR="00BB2953"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5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 (прилагается).</w:t>
      </w:r>
    </w:p>
    <w:p w14:paraId="2BD0F66B" w14:textId="0E98B92F" w:rsidR="00D200C9" w:rsidRDefault="00D200C9" w:rsidP="00D200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течение 3 дней</w:t>
      </w:r>
      <w:r w:rsidR="006D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2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решения</w:t>
      </w:r>
      <w:r w:rsidR="006D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для согласования в администрацию муниципального образования «Красноярский район» перечень</w:t>
      </w:r>
      <w:r w:rsidRPr="00D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безвозмездной передаче.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D3B651F" w14:textId="77777777" w:rsidR="00D200C9" w:rsidRDefault="00D200C9" w:rsidP="00B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E2E92" w14:textId="77777777" w:rsidR="00D200C9" w:rsidRDefault="00D200C9" w:rsidP="00B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C0936" w14:textId="77777777" w:rsidR="001D40EA" w:rsidRDefault="00BB2953" w:rsidP="001D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.Обнародовать настоящее решение путем его размещения на официальном сайте </w:t>
      </w:r>
      <w:r w:rsidRPr="00FE769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администрации муниципального образования «Джанайский сельсовет»</w:t>
      </w:r>
      <w:r w:rsidRPr="00FE769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hyperlink r:id="rId4" w:history="1">
        <w:r w:rsidRPr="002C08D1">
          <w:rPr>
            <w:rFonts w:ascii="Times New Roman" w:hAnsi="Times New Roman" w:cs="Times New Roman"/>
            <w:sz w:val="28"/>
            <w:szCs w:val="28"/>
          </w:rPr>
          <w:t>https://adm-djanay.ru/</w:t>
        </w:r>
      </w:hyperlink>
      <w:r w:rsidRPr="002C08D1">
        <w:rPr>
          <w:rFonts w:ascii="Times New Roman" w:hAnsi="Times New Roman" w:cs="Times New Roman"/>
          <w:sz w:val="28"/>
          <w:szCs w:val="28"/>
        </w:rPr>
        <w:t>.</w:t>
      </w:r>
    </w:p>
    <w:p w14:paraId="12C34ADD" w14:textId="78C4EE04" w:rsidR="00BB2953" w:rsidRPr="001D40EA" w:rsidRDefault="001D40EA" w:rsidP="001D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2953" w:rsidRPr="00FE769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. Настоящее решение вступает в силу со дня подписания.  </w:t>
      </w:r>
    </w:p>
    <w:p w14:paraId="691BCDAF" w14:textId="77777777" w:rsidR="00BB2953" w:rsidRPr="00FE7698" w:rsidRDefault="00BB2953" w:rsidP="00BB2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AEA4C3" w14:textId="77777777" w:rsidR="00BB2953" w:rsidRPr="00FE7698" w:rsidRDefault="00BB2953" w:rsidP="00BB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F3C626" w14:textId="77777777" w:rsidR="00BB2953" w:rsidRPr="00FE7698" w:rsidRDefault="00BB2953" w:rsidP="00BB2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</w:t>
      </w:r>
    </w:p>
    <w:p w14:paraId="4B057C91" w14:textId="77777777" w:rsidR="00BB2953" w:rsidRPr="00FE7698" w:rsidRDefault="00BB2953" w:rsidP="00B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2C889B92" w14:textId="77777777" w:rsidR="00BB2953" w:rsidRPr="00FE7698" w:rsidRDefault="00BB2953" w:rsidP="00BB295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1" w:name="_Hlk131423126"/>
      <w:r w:rsidRPr="00FE76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0FC5022A" w14:textId="77777777" w:rsidR="00BB2953" w:rsidRPr="00FE7698" w:rsidRDefault="00BB2953" w:rsidP="00BB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</w:t>
      </w:r>
    </w:p>
    <w:p w14:paraId="13F0BBBC" w14:textId="77777777" w:rsidR="00BB2953" w:rsidRPr="00FE7698" w:rsidRDefault="00BB2953" w:rsidP="00BB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области»                                                             Р.Н.Кильдалиев     </w:t>
      </w:r>
      <w:bookmarkEnd w:id="1"/>
    </w:p>
    <w:p w14:paraId="155ED0CC" w14:textId="77777777" w:rsidR="00BB2953" w:rsidRPr="00FE7698" w:rsidRDefault="00BB2953" w:rsidP="00BB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CF01B" w14:textId="77777777" w:rsidR="00BB2953" w:rsidRPr="00FE7698" w:rsidRDefault="00BB2953" w:rsidP="00BB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43F62" w14:textId="77777777" w:rsidR="00BB2953" w:rsidRPr="00FE7698" w:rsidRDefault="00BB2953" w:rsidP="00BB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06AF1" w14:textId="77777777" w:rsidR="00BB2953" w:rsidRPr="00FE7698" w:rsidRDefault="00BB2953" w:rsidP="00BB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37F4F" w14:textId="77777777" w:rsidR="00BB2953" w:rsidRPr="00FE7698" w:rsidRDefault="00BB2953" w:rsidP="00BB2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57D8C9" w14:textId="77777777" w:rsidR="00BB2953" w:rsidRPr="00FE7698" w:rsidRDefault="00BB2953" w:rsidP="00B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7A245DC0" w14:textId="77777777" w:rsidR="00BB2953" w:rsidRPr="00FE7698" w:rsidRDefault="00BB2953" w:rsidP="00BB295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602D7A92" w14:textId="77777777" w:rsidR="00BB2953" w:rsidRPr="00FE7698" w:rsidRDefault="00BB2953" w:rsidP="00BB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</w:t>
      </w:r>
    </w:p>
    <w:p w14:paraId="4BC41B90" w14:textId="77777777" w:rsidR="00BB2953" w:rsidRPr="00FE7698" w:rsidRDefault="00BB2953" w:rsidP="00BB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области»                                                                 Г.Х.Уталиев  </w:t>
      </w:r>
    </w:p>
    <w:p w14:paraId="3D624C10" w14:textId="77777777" w:rsidR="00BB2953" w:rsidRPr="00FE7698" w:rsidRDefault="00BB2953" w:rsidP="00BB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CD91A" w14:textId="77777777" w:rsidR="00BB2953" w:rsidRPr="00FE7698" w:rsidRDefault="00BB2953" w:rsidP="00BB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1ABBD" w14:textId="77777777" w:rsidR="00BB2953" w:rsidRPr="00FE7698" w:rsidRDefault="00BB2953" w:rsidP="00BB29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4563DB7" w14:textId="77777777" w:rsidR="00BB2953" w:rsidRPr="00FE7698" w:rsidRDefault="00BB2953" w:rsidP="00BB29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B8A56F8" w14:textId="77777777" w:rsidR="00BB2953" w:rsidRPr="00FE7698" w:rsidRDefault="00BB2953" w:rsidP="00BB29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537387F" w14:textId="77777777" w:rsidR="00BB2953" w:rsidRPr="00FE7698" w:rsidRDefault="00BB2953" w:rsidP="00BB29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27F0FCC" w14:textId="77777777" w:rsidR="00BB2953" w:rsidRPr="00FE7698" w:rsidRDefault="00BB2953" w:rsidP="00BB29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F8DA64D" w14:textId="77777777" w:rsidR="00BB2953" w:rsidRPr="00FE7698" w:rsidRDefault="00BB2953" w:rsidP="00BB29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4ACD44D" w14:textId="77777777" w:rsidR="00F92D39" w:rsidRPr="00F92D39" w:rsidRDefault="00F92D39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5843DA" w14:textId="77777777" w:rsidR="0003600E" w:rsidRDefault="00F92D39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14:paraId="79C07D7A" w14:textId="77777777" w:rsidR="0003600E" w:rsidRDefault="0003600E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99336E" w14:textId="77777777" w:rsidR="0003600E" w:rsidRDefault="0003600E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9BCD1C" w14:textId="77777777" w:rsidR="0003600E" w:rsidRDefault="0003600E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A58D6F" w14:textId="77777777" w:rsidR="0003600E" w:rsidRDefault="0003600E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DD78D" w14:textId="77777777" w:rsidR="0003600E" w:rsidRDefault="0003600E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AD78E7" w14:textId="77777777" w:rsidR="0003600E" w:rsidRDefault="0003600E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4D4698" w14:textId="77777777" w:rsidR="0003600E" w:rsidRDefault="0003600E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A4F415" w14:textId="77777777" w:rsidR="0003600E" w:rsidRDefault="0003600E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4CD7DA" w14:textId="77777777" w:rsidR="0003600E" w:rsidRDefault="0003600E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A73C75" w14:textId="77777777" w:rsidR="0003600E" w:rsidRDefault="0003600E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0A7A7D" w14:textId="77777777" w:rsidR="0003600E" w:rsidRDefault="0003600E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3EFEDD" w14:textId="77777777" w:rsidR="0003600E" w:rsidRDefault="0003600E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107A1F" w14:textId="77777777" w:rsidR="00547D7B" w:rsidRDefault="0003600E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</w:rPr>
        <w:t xml:space="preserve">                                                           </w:t>
      </w:r>
    </w:p>
    <w:p w14:paraId="18638947" w14:textId="77777777" w:rsidR="00547D7B" w:rsidRDefault="00547D7B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</w:p>
    <w:p w14:paraId="248D57E6" w14:textId="48635D41" w:rsidR="0003600E" w:rsidRPr="00547D7B" w:rsidRDefault="00547D7B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547D7B"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                                               </w:t>
      </w:r>
      <w:r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                            </w:t>
      </w:r>
      <w:r w:rsidRPr="00547D7B">
        <w:rPr>
          <w:rFonts w:ascii="Times New Roman" w:eastAsia="Andale Sans UI" w:hAnsi="Times New Roman" w:cs="Tahoma"/>
          <w:kern w:val="3"/>
          <w:sz w:val="24"/>
          <w:szCs w:val="24"/>
        </w:rPr>
        <w:t xml:space="preserve">    </w:t>
      </w:r>
      <w:r w:rsidR="0003600E" w:rsidRPr="00547D7B">
        <w:rPr>
          <w:rFonts w:ascii="Times New Roman" w:eastAsia="Andale Sans UI" w:hAnsi="Times New Roman" w:cs="Tahoma"/>
          <w:kern w:val="3"/>
          <w:sz w:val="24"/>
          <w:szCs w:val="24"/>
        </w:rPr>
        <w:t xml:space="preserve"> Приложение </w:t>
      </w:r>
    </w:p>
    <w:p w14:paraId="1FD27567" w14:textId="7AEB2E43" w:rsidR="00547D7B" w:rsidRDefault="0003600E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03600E">
        <w:rPr>
          <w:rFonts w:ascii="Times New Roman" w:eastAsia="Andale Sans UI" w:hAnsi="Times New Roman" w:cs="Tahoma"/>
          <w:kern w:val="3"/>
          <w:sz w:val="24"/>
          <w:szCs w:val="24"/>
        </w:rPr>
        <w:lastRenderedPageBreak/>
        <w:t xml:space="preserve">                                      </w:t>
      </w:r>
      <w:r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             </w:t>
      </w:r>
      <w:r w:rsidRPr="0003600E"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</w:t>
      </w:r>
      <w:r w:rsidR="00547D7B"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                  </w:t>
      </w:r>
      <w:r w:rsidRPr="0003600E">
        <w:rPr>
          <w:rFonts w:ascii="Times New Roman" w:eastAsia="Andale Sans UI" w:hAnsi="Times New Roman" w:cs="Tahoma"/>
          <w:kern w:val="3"/>
          <w:sz w:val="24"/>
          <w:szCs w:val="24"/>
        </w:rPr>
        <w:t xml:space="preserve">   к решению Совета </w:t>
      </w:r>
    </w:p>
    <w:p w14:paraId="6FFB93C7" w14:textId="2A031450" w:rsidR="0003600E" w:rsidRPr="0003600E" w:rsidRDefault="00547D7B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                                                                                         </w:t>
      </w:r>
      <w:r w:rsidR="0003600E" w:rsidRPr="0003600E">
        <w:rPr>
          <w:rFonts w:ascii="Times New Roman" w:eastAsia="Andale Sans UI" w:hAnsi="Times New Roman" w:cs="Tahoma"/>
          <w:kern w:val="3"/>
          <w:sz w:val="24"/>
          <w:szCs w:val="24"/>
        </w:rPr>
        <w:t>муниципального образования</w:t>
      </w:r>
    </w:p>
    <w:p w14:paraId="68A995A8" w14:textId="38D47050" w:rsidR="00547D7B" w:rsidRDefault="0003600E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03600E"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                                   </w:t>
      </w:r>
      <w:r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           </w:t>
      </w:r>
      <w:r w:rsidRPr="0003600E">
        <w:rPr>
          <w:rFonts w:ascii="Times New Roman" w:eastAsia="Andale Sans UI" w:hAnsi="Times New Roman" w:cs="Tahoma"/>
          <w:kern w:val="3"/>
          <w:sz w:val="24"/>
          <w:szCs w:val="24"/>
        </w:rPr>
        <w:t xml:space="preserve">   </w:t>
      </w:r>
      <w:r>
        <w:rPr>
          <w:rFonts w:ascii="Times New Roman" w:eastAsia="Andale Sans UI" w:hAnsi="Times New Roman" w:cs="Tahoma"/>
          <w:kern w:val="3"/>
          <w:sz w:val="24"/>
          <w:szCs w:val="24"/>
        </w:rPr>
        <w:t xml:space="preserve"> </w:t>
      </w:r>
      <w:r w:rsidRPr="0003600E">
        <w:rPr>
          <w:rFonts w:ascii="Times New Roman" w:eastAsia="Andale Sans UI" w:hAnsi="Times New Roman" w:cs="Tahoma"/>
          <w:kern w:val="3"/>
          <w:sz w:val="24"/>
          <w:szCs w:val="24"/>
        </w:rPr>
        <w:t xml:space="preserve"> </w:t>
      </w:r>
      <w:r w:rsidR="00547D7B"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                    </w:t>
      </w:r>
      <w:r w:rsidRPr="0003600E">
        <w:rPr>
          <w:rFonts w:ascii="Times New Roman" w:eastAsia="Andale Sans UI" w:hAnsi="Times New Roman" w:cs="Tahoma"/>
          <w:kern w:val="3"/>
          <w:sz w:val="24"/>
          <w:szCs w:val="24"/>
        </w:rPr>
        <w:t xml:space="preserve">  «Сельское поселение </w:t>
      </w:r>
    </w:p>
    <w:p w14:paraId="4096D106" w14:textId="2556BF2F" w:rsidR="0003600E" w:rsidRDefault="00547D7B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                                                                                         </w:t>
      </w:r>
      <w:r w:rsidR="0003600E" w:rsidRPr="0003600E">
        <w:rPr>
          <w:rFonts w:ascii="Times New Roman" w:eastAsia="Andale Sans UI" w:hAnsi="Times New Roman" w:cs="Tahoma"/>
          <w:kern w:val="3"/>
          <w:sz w:val="24"/>
          <w:szCs w:val="24"/>
        </w:rPr>
        <w:t>Джанайский сельсовет</w:t>
      </w:r>
    </w:p>
    <w:p w14:paraId="1B8BBB23" w14:textId="10DD034B" w:rsidR="00547D7B" w:rsidRDefault="0003600E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                                                      </w:t>
      </w:r>
      <w:r w:rsidR="00547D7B"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                    </w:t>
      </w:r>
      <w:r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Красноярского муниципального</w:t>
      </w:r>
    </w:p>
    <w:p w14:paraId="050191F2" w14:textId="5C09420B" w:rsidR="0003600E" w:rsidRDefault="00547D7B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                                                                                         </w:t>
      </w:r>
      <w:r w:rsidR="0003600E">
        <w:rPr>
          <w:rFonts w:ascii="Times New Roman" w:eastAsia="Andale Sans UI" w:hAnsi="Times New Roman" w:cs="Tahoma"/>
          <w:kern w:val="3"/>
          <w:sz w:val="24"/>
          <w:szCs w:val="24"/>
        </w:rPr>
        <w:t xml:space="preserve"> района   </w:t>
      </w:r>
      <w:r>
        <w:rPr>
          <w:rFonts w:ascii="Times New Roman" w:eastAsia="Andale Sans UI" w:hAnsi="Times New Roman" w:cs="Tahoma"/>
          <w:kern w:val="3"/>
          <w:sz w:val="24"/>
          <w:szCs w:val="24"/>
        </w:rPr>
        <w:t>Астраханской области»</w:t>
      </w:r>
      <w:r w:rsidRPr="0003600E">
        <w:rPr>
          <w:rFonts w:ascii="Times New Roman" w:eastAsia="Andale Sans UI" w:hAnsi="Times New Roman" w:cs="Tahoma"/>
          <w:kern w:val="3"/>
          <w:sz w:val="24"/>
          <w:szCs w:val="24"/>
        </w:rPr>
        <w:t xml:space="preserve">    </w:t>
      </w:r>
      <w:r w:rsidR="0003600E"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                                                       </w:t>
      </w:r>
    </w:p>
    <w:p w14:paraId="644255F7" w14:textId="1FF62536" w:rsidR="0003600E" w:rsidRPr="00547D7B" w:rsidRDefault="0003600E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547D7B"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                                                        </w:t>
      </w:r>
      <w:r w:rsidR="00547D7B"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                     </w:t>
      </w:r>
      <w:r w:rsidRPr="00547D7B"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от «     «________202</w:t>
      </w:r>
      <w:r w:rsidR="00547D7B" w:rsidRPr="00547D7B">
        <w:rPr>
          <w:rFonts w:ascii="Times New Roman" w:eastAsia="Andale Sans UI" w:hAnsi="Times New Roman" w:cs="Tahoma"/>
          <w:kern w:val="3"/>
          <w:sz w:val="24"/>
          <w:szCs w:val="24"/>
        </w:rPr>
        <w:t>2</w:t>
      </w:r>
      <w:r w:rsidRPr="00547D7B">
        <w:rPr>
          <w:rFonts w:ascii="Times New Roman" w:eastAsia="Andale Sans UI" w:hAnsi="Times New Roman" w:cs="Tahoma"/>
          <w:kern w:val="3"/>
          <w:sz w:val="24"/>
          <w:szCs w:val="24"/>
        </w:rPr>
        <w:t>г. №_____</w:t>
      </w:r>
    </w:p>
    <w:p w14:paraId="5FE8BFD8" w14:textId="77777777" w:rsidR="0003600E" w:rsidRPr="0003600E" w:rsidRDefault="0003600E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74144139" w14:textId="031C0040" w:rsidR="0003600E" w:rsidRPr="0003600E" w:rsidRDefault="0003600E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03600E"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481728BC" w14:textId="79310091" w:rsidR="0003600E" w:rsidRPr="0003600E" w:rsidRDefault="0003600E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03600E">
        <w:rPr>
          <w:rFonts w:ascii="Times New Roman" w:eastAsia="Andale Sans UI" w:hAnsi="Times New Roman" w:cs="Tahoma"/>
          <w:kern w:val="3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195D345B" w14:textId="1B573767" w:rsidR="0003600E" w:rsidRPr="0003600E" w:rsidRDefault="0003600E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03600E">
        <w:rPr>
          <w:rFonts w:ascii="Times New Roman" w:eastAsia="Andale Sans UI" w:hAnsi="Times New Roman" w:cs="Tahoma"/>
          <w:kern w:val="3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14:paraId="27AE512A" w14:textId="77777777" w:rsidR="0003600E" w:rsidRPr="0003600E" w:rsidRDefault="0003600E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</w:p>
    <w:p w14:paraId="656C8462" w14:textId="77777777" w:rsidR="0003600E" w:rsidRPr="0003600E" w:rsidRDefault="0003600E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</w:p>
    <w:p w14:paraId="0F1F926C" w14:textId="77777777" w:rsidR="0003600E" w:rsidRPr="0003600E" w:rsidRDefault="0003600E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</w:p>
    <w:p w14:paraId="49410583" w14:textId="77777777" w:rsidR="0003600E" w:rsidRPr="00547D7B" w:rsidRDefault="0003600E" w:rsidP="000360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03600E">
        <w:rPr>
          <w:rFonts w:ascii="Times New Roman" w:eastAsia="Andale Sans UI" w:hAnsi="Times New Roman" w:cs="Tahoma"/>
          <w:kern w:val="3"/>
          <w:sz w:val="28"/>
          <w:szCs w:val="28"/>
        </w:rPr>
        <w:t xml:space="preserve">        </w:t>
      </w:r>
      <w:r w:rsidRPr="00547D7B">
        <w:rPr>
          <w:rFonts w:ascii="Times New Roman" w:eastAsia="Andale Sans UI" w:hAnsi="Times New Roman" w:cs="Tahoma"/>
          <w:bCs/>
          <w:kern w:val="3"/>
          <w:sz w:val="24"/>
          <w:szCs w:val="24"/>
        </w:rPr>
        <w:t>ПЕРЕЧЕНЬ</w:t>
      </w:r>
    </w:p>
    <w:p w14:paraId="5E7D48FB" w14:textId="73FE028D" w:rsidR="0003600E" w:rsidRPr="00547D7B" w:rsidRDefault="0003600E" w:rsidP="000360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</w:rPr>
      </w:pPr>
      <w:r w:rsidRPr="00547D7B">
        <w:rPr>
          <w:rFonts w:ascii="Times New Roman" w:eastAsia="Andale Sans UI" w:hAnsi="Times New Roman" w:cs="Tahoma"/>
          <w:bCs/>
          <w:kern w:val="3"/>
          <w:sz w:val="24"/>
          <w:szCs w:val="24"/>
        </w:rPr>
        <w:t xml:space="preserve">МУНИЦИПАЛЬНОГО ИМУЩЕСТВА ПОДЛЕЖАЩЕГО   </w:t>
      </w:r>
      <w:r w:rsidR="00751EF2" w:rsidRPr="00547D7B">
        <w:rPr>
          <w:rFonts w:ascii="Times New Roman" w:eastAsia="Andale Sans UI" w:hAnsi="Times New Roman" w:cs="Tahoma"/>
          <w:bCs/>
          <w:kern w:val="3"/>
          <w:sz w:val="24"/>
          <w:szCs w:val="24"/>
        </w:rPr>
        <w:t>БЕЗВОЗМЕЗДНОЙ ПЕРЕДАЧЕ</w:t>
      </w:r>
      <w:r w:rsidRPr="00547D7B">
        <w:rPr>
          <w:rFonts w:ascii="Times New Roman" w:eastAsia="Andale Sans UI" w:hAnsi="Times New Roman" w:cs="Tahoma"/>
          <w:bCs/>
          <w:kern w:val="3"/>
          <w:sz w:val="24"/>
          <w:szCs w:val="24"/>
        </w:rPr>
        <w:t xml:space="preserve"> ИЗ </w:t>
      </w:r>
      <w:r w:rsidR="00751EF2" w:rsidRPr="00547D7B">
        <w:rPr>
          <w:rFonts w:ascii="Times New Roman" w:eastAsia="Andale Sans UI" w:hAnsi="Times New Roman" w:cs="Tahoma"/>
          <w:bCs/>
          <w:kern w:val="3"/>
          <w:sz w:val="24"/>
          <w:szCs w:val="24"/>
        </w:rPr>
        <w:t>МУНИЦИПАЛЬНОЙ СОБСТВЕННОСТИ</w:t>
      </w:r>
      <w:r w:rsidRPr="00547D7B">
        <w:rPr>
          <w:rFonts w:ascii="Times New Roman" w:eastAsia="Andale Sans UI" w:hAnsi="Times New Roman" w:cs="Tahoma"/>
          <w:bCs/>
          <w:kern w:val="3"/>
          <w:sz w:val="24"/>
          <w:szCs w:val="24"/>
        </w:rPr>
        <w:t xml:space="preserve"> МУНИЦИПАЛЬНОГО </w:t>
      </w:r>
      <w:r w:rsidR="00751EF2" w:rsidRPr="00547D7B">
        <w:rPr>
          <w:rFonts w:ascii="Times New Roman" w:eastAsia="Andale Sans UI" w:hAnsi="Times New Roman" w:cs="Tahoma"/>
          <w:bCs/>
          <w:kern w:val="3"/>
          <w:sz w:val="24"/>
          <w:szCs w:val="24"/>
        </w:rPr>
        <w:t>ОБРАЗОВАНИЯ «</w:t>
      </w:r>
      <w:r w:rsidRPr="00547D7B">
        <w:rPr>
          <w:rFonts w:ascii="Times New Roman" w:eastAsia="Andale Sans UI" w:hAnsi="Times New Roman" w:cs="Tahoma"/>
          <w:bCs/>
          <w:kern w:val="3"/>
          <w:sz w:val="24"/>
          <w:szCs w:val="24"/>
        </w:rPr>
        <w:t xml:space="preserve">СЕЛЬСКОЕ ПОСЕЛЕНИЕ ДЖАНАЙСКИЙ СЕЛЬСОВЕТ КРАСНОЯРСКОГО МУНИЦИПАЛЬНОГО РАЙОНА АСТРАХАНСКОЙ </w:t>
      </w:r>
      <w:r w:rsidR="00751EF2" w:rsidRPr="00547D7B">
        <w:rPr>
          <w:rFonts w:ascii="Times New Roman" w:eastAsia="Andale Sans UI" w:hAnsi="Times New Roman" w:cs="Tahoma"/>
          <w:bCs/>
          <w:kern w:val="3"/>
          <w:sz w:val="24"/>
          <w:szCs w:val="24"/>
        </w:rPr>
        <w:t>ОБЛАСТИ» В</w:t>
      </w:r>
      <w:r w:rsidRPr="00547D7B">
        <w:rPr>
          <w:rFonts w:ascii="Times New Roman" w:eastAsia="Andale Sans UI" w:hAnsi="Times New Roman" w:cs="Tahoma"/>
          <w:bCs/>
          <w:kern w:val="3"/>
          <w:sz w:val="24"/>
          <w:szCs w:val="24"/>
        </w:rPr>
        <w:t xml:space="preserve"> </w:t>
      </w:r>
      <w:r w:rsidR="00751EF2" w:rsidRPr="00547D7B">
        <w:rPr>
          <w:rFonts w:ascii="Times New Roman" w:eastAsia="Andale Sans UI" w:hAnsi="Times New Roman" w:cs="Tahoma"/>
          <w:bCs/>
          <w:kern w:val="3"/>
          <w:sz w:val="24"/>
          <w:szCs w:val="24"/>
        </w:rPr>
        <w:t>МУНИЦИПАЛЬНУЮ СОБСТВЕННОСТЬ МУНИЦИПАЛЬНОГО</w:t>
      </w:r>
      <w:r w:rsidRPr="00547D7B">
        <w:rPr>
          <w:rFonts w:ascii="Times New Roman" w:eastAsia="Andale Sans UI" w:hAnsi="Times New Roman" w:cs="Tahoma"/>
          <w:bCs/>
          <w:kern w:val="3"/>
          <w:sz w:val="24"/>
          <w:szCs w:val="24"/>
        </w:rPr>
        <w:t xml:space="preserve"> </w:t>
      </w:r>
      <w:r w:rsidR="00751EF2" w:rsidRPr="00547D7B">
        <w:rPr>
          <w:rFonts w:ascii="Times New Roman" w:eastAsia="Andale Sans UI" w:hAnsi="Times New Roman" w:cs="Tahoma"/>
          <w:bCs/>
          <w:kern w:val="3"/>
          <w:sz w:val="24"/>
          <w:szCs w:val="24"/>
        </w:rPr>
        <w:t>ОБРАЗОВАНИЯ «</w:t>
      </w:r>
      <w:r w:rsidRPr="00547D7B">
        <w:rPr>
          <w:rFonts w:ascii="Times New Roman" w:eastAsia="Andale Sans UI" w:hAnsi="Times New Roman" w:cs="Tahoma"/>
          <w:bCs/>
          <w:kern w:val="3"/>
          <w:sz w:val="24"/>
          <w:szCs w:val="24"/>
        </w:rPr>
        <w:t xml:space="preserve">КРАСНОЯРСКИЙ РАЙОН»  </w:t>
      </w:r>
    </w:p>
    <w:p w14:paraId="0765AF96" w14:textId="77777777" w:rsidR="0003600E" w:rsidRPr="00547D7B" w:rsidRDefault="0003600E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</w:rPr>
      </w:pPr>
    </w:p>
    <w:p w14:paraId="630DBE45" w14:textId="77777777" w:rsidR="0003600E" w:rsidRPr="0003600E" w:rsidRDefault="0003600E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</w:rPr>
      </w:pPr>
    </w:p>
    <w:tbl>
      <w:tblPr>
        <w:tblW w:w="10773" w:type="dxa"/>
        <w:tblInd w:w="-1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1701"/>
        <w:gridCol w:w="1417"/>
        <w:gridCol w:w="1276"/>
        <w:gridCol w:w="2551"/>
      </w:tblGrid>
      <w:tr w:rsidR="0003600E" w:rsidRPr="0003600E" w14:paraId="5E6EF842" w14:textId="77777777" w:rsidTr="0003600E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9406C" w14:textId="77777777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94388" w14:textId="77777777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07925" w14:textId="77777777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Место нахождения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457E1" w14:textId="7CD8B63F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Кадастровый и (или) </w:t>
            </w:r>
            <w:r w:rsidR="00751EF2"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условный №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C51F8" w14:textId="77777777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Индивидуализирующие характеристики  имущества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15B0E" w14:textId="77777777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Правообладатель</w:t>
            </w:r>
          </w:p>
        </w:tc>
      </w:tr>
      <w:tr w:rsidR="0003600E" w:rsidRPr="0003600E" w14:paraId="0B43B805" w14:textId="77777777" w:rsidTr="0003600E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6E373" w14:textId="77777777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0AD0F" w14:textId="77777777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C0312" w14:textId="77777777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EB5A8" w14:textId="77777777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BF26E" w14:textId="77777777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03E4D" w14:textId="77777777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2EFBB" w14:textId="77777777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7</w:t>
            </w:r>
          </w:p>
        </w:tc>
      </w:tr>
      <w:tr w:rsidR="0003600E" w:rsidRPr="0003600E" w14:paraId="6FFE68FF" w14:textId="77777777" w:rsidTr="0003600E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75E8D" w14:textId="77777777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C181F" w14:textId="77777777" w:rsid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Водонапорная</w:t>
            </w:r>
          </w:p>
          <w:p w14:paraId="0FF30CAF" w14:textId="3EE2DCEC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башня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41F22" w14:textId="77777777" w:rsid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Астраханская область, Красноярский район, </w:t>
            </w:r>
          </w:p>
          <w:p w14:paraId="25C46711" w14:textId="77777777" w:rsid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с.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Ясын-Сокан,</w:t>
            </w:r>
          </w:p>
          <w:p w14:paraId="7A3A57A8" w14:textId="548D197F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ул.Набережнаясоор.2</w:t>
            </w: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1D02D" w14:textId="2DFC0574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30:06:070501:572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C29D7" w14:textId="77777777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DC844" w14:textId="1915FCB9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4943C" w14:textId="1CFA476C" w:rsid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Муниципальное</w:t>
            </w:r>
          </w:p>
          <w:p w14:paraId="18728844" w14:textId="599A4267" w:rsidR="0003600E" w:rsidRDefault="00751EF2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о</w:t>
            </w:r>
            <w:r w:rsid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бразование</w:t>
            </w:r>
          </w:p>
          <w:p w14:paraId="3838A428" w14:textId="4B9DE3F1" w:rsidR="0003600E" w:rsidRPr="0003600E" w:rsidRDefault="0003600E" w:rsidP="0003600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«Джанайский</w:t>
            </w:r>
            <w:r w:rsidRPr="000360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сельсовет</w:t>
            </w:r>
          </w:p>
        </w:tc>
      </w:tr>
    </w:tbl>
    <w:p w14:paraId="64A10DE4" w14:textId="77777777" w:rsidR="0003600E" w:rsidRPr="0003600E" w:rsidRDefault="0003600E" w:rsidP="000360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</w:rPr>
      </w:pPr>
      <w:r w:rsidRPr="0003600E">
        <w:rPr>
          <w:rFonts w:ascii="Times New Roman" w:eastAsia="Andale Sans UI" w:hAnsi="Times New Roman" w:cs="Tahoma"/>
          <w:b/>
          <w:bCs/>
          <w:kern w:val="3"/>
          <w:sz w:val="24"/>
          <w:szCs w:val="24"/>
        </w:rPr>
        <w:t xml:space="preserve">             </w:t>
      </w:r>
    </w:p>
    <w:p w14:paraId="2FD0BC88" w14:textId="77777777" w:rsidR="0003600E" w:rsidRDefault="0003600E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5940D9" w14:textId="44C40A6C" w:rsidR="00F92D39" w:rsidRPr="00F92D39" w:rsidRDefault="00F92D39" w:rsidP="00F92D39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sectPr w:rsidR="00F92D39" w:rsidRPr="00F92D39" w:rsidSect="00D200C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8E"/>
    <w:rsid w:val="0003600E"/>
    <w:rsid w:val="001D40EA"/>
    <w:rsid w:val="001F1E74"/>
    <w:rsid w:val="00253E7D"/>
    <w:rsid w:val="002C08D1"/>
    <w:rsid w:val="003252F1"/>
    <w:rsid w:val="00547D7B"/>
    <w:rsid w:val="006D1047"/>
    <w:rsid w:val="00751EF2"/>
    <w:rsid w:val="008001B7"/>
    <w:rsid w:val="00821D53"/>
    <w:rsid w:val="009739DD"/>
    <w:rsid w:val="00B37C8E"/>
    <w:rsid w:val="00BB2953"/>
    <w:rsid w:val="00D200C9"/>
    <w:rsid w:val="00D5529C"/>
    <w:rsid w:val="00D62CB4"/>
    <w:rsid w:val="00F06CAB"/>
    <w:rsid w:val="00F9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8A89"/>
  <w15:chartTrackingRefBased/>
  <w15:docId w15:val="{EF89E20B-4FAE-4DD7-BA05-639184F0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djan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User1</cp:lastModifiedBy>
  <cp:revision>21</cp:revision>
  <cp:lastPrinted>2023-06-26T09:46:00Z</cp:lastPrinted>
  <dcterms:created xsi:type="dcterms:W3CDTF">2023-06-20T07:35:00Z</dcterms:created>
  <dcterms:modified xsi:type="dcterms:W3CDTF">2023-06-26T11:51:00Z</dcterms:modified>
</cp:coreProperties>
</file>