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63D9" w14:textId="43187F0B" w:rsidR="00A84495" w:rsidRDefault="00EE10F7" w:rsidP="00A84495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 </w:t>
      </w:r>
      <w:r w:rsidR="00A84495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</w:t>
      </w:r>
    </w:p>
    <w:p w14:paraId="07DA42DA" w14:textId="77777777" w:rsidR="00A84495" w:rsidRDefault="00A84495" w:rsidP="00A84495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63E70554" w14:textId="76E8EA7B" w:rsidR="00A84495" w:rsidRPr="00A84495" w:rsidRDefault="00A84495" w:rsidP="00A8449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                        </w:t>
      </w:r>
      <w:r w:rsidR="00EE10F7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</w:t>
      </w:r>
      <w:r w:rsidRPr="00A84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30C45357" w14:textId="0BC7A8EB" w:rsidR="00A84495" w:rsidRPr="00A84495" w:rsidRDefault="00A84495" w:rsidP="00A844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8449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«Сельское поселение Джанайский сельсовет</w:t>
      </w:r>
    </w:p>
    <w:p w14:paraId="76BDF2B0" w14:textId="77777777" w:rsidR="00A84495" w:rsidRPr="00A84495" w:rsidRDefault="00A84495" w:rsidP="00A84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70145214" w14:textId="77777777" w:rsidR="00A84495" w:rsidRPr="00A84495" w:rsidRDefault="00A84495" w:rsidP="00A84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DCB1E" w14:textId="77777777" w:rsidR="00A84495" w:rsidRPr="00A84495" w:rsidRDefault="00A84495" w:rsidP="00A84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7E860F7E" w14:textId="77777777" w:rsidR="00A84495" w:rsidRPr="00A84495" w:rsidRDefault="00A84495" w:rsidP="00A84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4D8E" w14:textId="77777777" w:rsidR="00A84495" w:rsidRPr="00A84495" w:rsidRDefault="00A84495" w:rsidP="00A844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65394C" w14:textId="2D1D88C6" w:rsidR="00A84495" w:rsidRPr="00A84495" w:rsidRDefault="00A84495" w:rsidP="00A844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E44C5C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A84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E44C5C">
        <w:rPr>
          <w:rFonts w:ascii="Times New Roman" w:eastAsia="Times New Roman" w:hAnsi="Times New Roman" w:cs="Times New Roman"/>
          <w:sz w:val="28"/>
          <w:szCs w:val="28"/>
          <w:lang w:eastAsia="ar-SA"/>
        </w:rPr>
        <w:t>ноября</w:t>
      </w:r>
      <w:r w:rsidRPr="00A84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2023 г                                                                           №</w:t>
      </w:r>
      <w:r w:rsidR="00E44C5C">
        <w:rPr>
          <w:rFonts w:ascii="Times New Roman" w:eastAsia="Times New Roman" w:hAnsi="Times New Roman" w:cs="Times New Roman"/>
          <w:sz w:val="28"/>
          <w:szCs w:val="28"/>
          <w:lang w:eastAsia="ar-SA"/>
        </w:rPr>
        <w:t>71</w:t>
      </w:r>
      <w:r w:rsidRPr="00A84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1353E411" w14:textId="77777777" w:rsidR="00A84495" w:rsidRPr="00A84495" w:rsidRDefault="00A84495" w:rsidP="00A844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</w:t>
      </w:r>
      <w:proofErr w:type="spellStart"/>
      <w:r w:rsidRPr="00A84495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</w:t>
      </w:r>
      <w:proofErr w:type="spellEnd"/>
    </w:p>
    <w:p w14:paraId="14611048" w14:textId="77777777" w:rsidR="00A84495" w:rsidRPr="00A84495" w:rsidRDefault="00A84495" w:rsidP="00A844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BA6528" w14:textId="77777777" w:rsidR="00A84495" w:rsidRPr="00A84495" w:rsidRDefault="00A84495" w:rsidP="00A844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1D02A6" w14:textId="4060FD6D" w:rsidR="00EE10F7" w:rsidRDefault="00EE10F7" w:rsidP="00A84495">
      <w:pPr>
        <w:spacing w:after="0" w:line="240" w:lineRule="auto"/>
        <w:outlineLvl w:val="0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1DC42740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9227907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О передаче муниципальным образованием </w:t>
      </w:r>
    </w:p>
    <w:p w14:paraId="5F043D72" w14:textId="77777777" w:rsidR="00A84495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«</w:t>
      </w:r>
      <w:r w:rsidR="00A8449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Сельское поселение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 сельсовет</w:t>
      </w:r>
    </w:p>
    <w:p w14:paraId="16BF7A76" w14:textId="0964627E" w:rsidR="00A84495" w:rsidRDefault="00A84495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Красноярского муниципального района</w:t>
      </w:r>
    </w:p>
    <w:p w14:paraId="0A89AC8E" w14:textId="7BD985A5" w:rsidR="00EE10F7" w:rsidRDefault="00A84495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Астраханской области</w:t>
      </w:r>
      <w:r w:rsidR="00EE10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» полномочий</w:t>
      </w:r>
    </w:p>
    <w:p w14:paraId="5EAD811A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по созданию условий для организации </w:t>
      </w:r>
    </w:p>
    <w:p w14:paraId="413EA128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досуга и обеспечению жителей </w:t>
      </w:r>
    </w:p>
    <w:p w14:paraId="1AB945CA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color w:val="000000"/>
          <w:kern w:val="2"/>
          <w:sz w:val="28"/>
          <w:szCs w:val="28"/>
          <w:lang w:eastAsia="hi-IN" w:bidi="hi-IN"/>
        </w:rPr>
        <w:t>поселения</w:t>
      </w:r>
      <w:r>
        <w:rPr>
          <w:rFonts w:ascii="Times New Roman" w:eastAsia="SimSun" w:hAnsi="Times New Roman" w:cs="Tahoma"/>
          <w:color w:val="FF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услугами организации культуры</w:t>
      </w:r>
    </w:p>
    <w:p w14:paraId="50B70A15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муниципальному образованию «Красноярский район» </w:t>
      </w:r>
    </w:p>
    <w:p w14:paraId="190AAE35" w14:textId="77777777" w:rsidR="00EE10F7" w:rsidRDefault="00EE10F7" w:rsidP="00EE10F7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49C9F448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 </w:t>
      </w:r>
    </w:p>
    <w:p w14:paraId="63AD3D81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81D656B" w14:textId="4BAD4ACF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целях надлежащего исполнения полномочий в области культуры, обеспечения взаимодействия органов местного самоуправления по вопросам местного значения, р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уководствуясь пунктом 4 статьи 15 Федерального закона от 06.10.2003 № 131-ФЗ «Об общих принципах организации местного самоуправления в Российской Федерации»,</w:t>
      </w:r>
      <w:r w:rsidR="002D655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обращения  Директора  МБУ «МКДЦ «Мир» </w:t>
      </w:r>
      <w:proofErr w:type="spellStart"/>
      <w:r w:rsidR="002D6558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И.В.Ильиной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Совет муниципального образования «Джанайский сельсовет»</w:t>
      </w:r>
    </w:p>
    <w:p w14:paraId="6AC86E65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263FFF32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РЕШИЛ:</w:t>
      </w:r>
    </w:p>
    <w:p w14:paraId="002DE73A" w14:textId="3D7BB66D" w:rsidR="00EE10F7" w:rsidRDefault="00EE10F7" w:rsidP="00A8449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1. Муниципально</w:t>
      </w:r>
      <w:r w:rsidR="00447C5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му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образовани</w:t>
      </w:r>
      <w:r w:rsidR="00447C5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ю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</w:t>
      </w:r>
      <w:r w:rsidR="00A8449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«Сельское поселение Джанайский сельсовет Красноярского муниципального района Астраханской области»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переда</w:t>
      </w:r>
      <w:r w:rsidR="00447C5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ть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осуществление полномочий по созданию условий для организации досуга и обеспечению жителей поселения услугами организаций культуры муниципальному образованию «Красноярский район» на срок с 1 января 202</w:t>
      </w:r>
      <w:r w:rsidR="00A8449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года до 31 декабря 202</w:t>
      </w:r>
      <w:r w:rsidR="00A8449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года включительно.</w:t>
      </w:r>
    </w:p>
    <w:p w14:paraId="7C0C492C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strike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2.  Направить настоящее решение Главе МО «Красноярский район» и Совету МО «Красноярский район» для рассмотрения. </w:t>
      </w:r>
    </w:p>
    <w:p w14:paraId="2CCA6F09" w14:textId="15F98E53" w:rsidR="00A84495" w:rsidRDefault="00EE10F7" w:rsidP="00A8449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3. Администрации муниципального образования </w:t>
      </w:r>
      <w:r w:rsidR="00A84495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«Сельское поселение Джанайский сельсовет </w:t>
      </w:r>
    </w:p>
    <w:p w14:paraId="6D128535" w14:textId="77777777" w:rsidR="00A84495" w:rsidRDefault="00A84495" w:rsidP="00A84495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>Красноярского муниципального района</w:t>
      </w:r>
    </w:p>
    <w:p w14:paraId="7E602A86" w14:textId="7A8D3364" w:rsidR="00EE10F7" w:rsidRDefault="00A84495" w:rsidP="00A844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Астраханской области» </w:t>
      </w:r>
      <w:r w:rsidR="00EE10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обеспечить заключение Соглашения о передаче полномочий, предусмотренных пунктом 1 настоящего решения, в срок до 1 января 202</w:t>
      </w:r>
      <w:r w:rsidR="00CD2FB4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4</w:t>
      </w:r>
      <w:r w:rsidR="00EE10F7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г.  </w:t>
      </w:r>
    </w:p>
    <w:p w14:paraId="4A4C438D" w14:textId="07E88570" w:rsidR="00EE10F7" w:rsidRDefault="00EE10F7" w:rsidP="00EE10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 МО «Джанайский сельсовет» </w:t>
      </w:r>
      <w:r w:rsidR="00EF7AE2" w:rsidRPr="00F90081">
        <w:rPr>
          <w:rFonts w:ascii="Times New Roman" w:hAnsi="Times New Roman" w:cs="Times New Roman"/>
          <w:sz w:val="28"/>
          <w:szCs w:val="28"/>
        </w:rPr>
        <w:t>https://adm-djanay.ru/</w:t>
      </w:r>
    </w:p>
    <w:p w14:paraId="3D2F1397" w14:textId="7A72479B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5. Настоящее решение вступает в силу со дня </w:t>
      </w:r>
      <w:r w:rsidR="00447C5C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подписания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.  </w:t>
      </w:r>
    </w:p>
    <w:p w14:paraId="520F6E35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503C5BD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CC5BF5F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53D96B74" w14:textId="77777777" w:rsidR="00CD2FB4" w:rsidRPr="00CD2FB4" w:rsidRDefault="00CD2FB4" w:rsidP="00CD2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</w:p>
    <w:p w14:paraId="56FC1D60" w14:textId="77777777" w:rsidR="00CD2FB4" w:rsidRPr="00CD2FB4" w:rsidRDefault="00CD2FB4" w:rsidP="00CD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0FFDCB8" w14:textId="77777777" w:rsidR="00CD2FB4" w:rsidRPr="00CD2FB4" w:rsidRDefault="00CD2FB4" w:rsidP="00CD2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Hlk131423126"/>
      <w:r w:rsidRPr="00CD2F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12C34774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6898E0FD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</w:t>
      </w:r>
      <w:proofErr w:type="gramStart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  </w:t>
      </w:r>
      <w:proofErr w:type="gramEnd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  <w:proofErr w:type="spellEnd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End w:id="0"/>
    </w:p>
    <w:p w14:paraId="4BFC3E6C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A062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C9FB3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77689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B3DD0" w14:textId="77777777" w:rsidR="00CD2FB4" w:rsidRPr="00CD2FB4" w:rsidRDefault="00CD2FB4" w:rsidP="00CD2F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BF1873" w14:textId="77777777" w:rsidR="00CD2FB4" w:rsidRPr="00CD2FB4" w:rsidRDefault="00CD2FB4" w:rsidP="00CD2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3019BCFC" w14:textId="77777777" w:rsidR="00CD2FB4" w:rsidRPr="00CD2FB4" w:rsidRDefault="00CD2FB4" w:rsidP="00CD2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«Сельское поселение Джанайский сельсовет </w:t>
      </w:r>
    </w:p>
    <w:p w14:paraId="6673D4C7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муниципального района</w:t>
      </w:r>
    </w:p>
    <w:p w14:paraId="04B6D035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Астраханской </w:t>
      </w:r>
      <w:proofErr w:type="gramStart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  </w:t>
      </w:r>
      <w:proofErr w:type="gramEnd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Г.Х.Уталиев</w:t>
      </w:r>
      <w:proofErr w:type="spellEnd"/>
      <w:r w:rsidRPr="00CD2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45E22AB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4FAC6" w14:textId="77777777" w:rsidR="00CD2FB4" w:rsidRPr="00CD2FB4" w:rsidRDefault="00CD2FB4" w:rsidP="00CD2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85EF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615E2DB7" w14:textId="77777777" w:rsidR="00EE10F7" w:rsidRDefault="00EE10F7" w:rsidP="00EE10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0BBF158C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CAA4299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AC9BDE6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88703FC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EB0B5E2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C3E890C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61C8B6B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01D5DAB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19F1BC7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FF94CAD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9FF7795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89B490C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84E3ADD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C34DA2C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2A29211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1CA65FA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CB6EC75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09A06AA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FFE9083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FAA285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139933F" w14:textId="77777777" w:rsidR="00EE10F7" w:rsidRDefault="00EE10F7" w:rsidP="00EE10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AAFC522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29"/>
    <w:rsid w:val="002A3529"/>
    <w:rsid w:val="002D6558"/>
    <w:rsid w:val="00447C5C"/>
    <w:rsid w:val="0062467F"/>
    <w:rsid w:val="009739DD"/>
    <w:rsid w:val="00A84495"/>
    <w:rsid w:val="00CD2FB4"/>
    <w:rsid w:val="00E44C5C"/>
    <w:rsid w:val="00EE10F7"/>
    <w:rsid w:val="00E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A3F1"/>
  <w15:chartTrackingRefBased/>
  <w15:docId w15:val="{78034284-3474-4CB1-8534-E28FA979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2</cp:revision>
  <cp:lastPrinted>2023-11-13T07:02:00Z</cp:lastPrinted>
  <dcterms:created xsi:type="dcterms:W3CDTF">2023-11-15T09:41:00Z</dcterms:created>
  <dcterms:modified xsi:type="dcterms:W3CDTF">2023-11-15T09:41:00Z</dcterms:modified>
</cp:coreProperties>
</file>